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51F2F" w:rsidR="005A6239" w:rsidP="1CA369B5" w:rsidRDefault="000B24C0" w14:paraId="48E9E78B" w14:textId="179D89F4">
      <w:pPr>
        <w:rPr>
          <w:rFonts w:ascii="Century Gothic" w:hAnsi="Century Gothic" w:eastAsia="Arial" w:cs="Arial"/>
          <w:bCs/>
          <w:u w:val="single"/>
        </w:rPr>
      </w:pPr>
      <w:r w:rsidRPr="00E51F2F">
        <w:rPr>
          <w:rFonts w:ascii="Century Gothic" w:hAnsi="Century Gothic" w:eastAsia="Arial" w:cs="Arial"/>
          <w:bCs/>
          <w:u w:val="single"/>
        </w:rPr>
        <w:t xml:space="preserve">Moray </w:t>
      </w:r>
      <w:r w:rsidRPr="00E51F2F" w:rsidR="0025456B">
        <w:rPr>
          <w:rFonts w:ascii="Century Gothic" w:hAnsi="Century Gothic" w:eastAsia="Arial" w:cs="Arial"/>
          <w:bCs/>
          <w:u w:val="single"/>
        </w:rPr>
        <w:t>Micro</w:t>
      </w:r>
      <w:proofErr w:type="gramStart"/>
      <w:r w:rsidRPr="00E51F2F" w:rsidR="0025456B">
        <w:rPr>
          <w:rFonts w:ascii="Century Gothic" w:hAnsi="Century Gothic" w:eastAsia="Arial" w:cs="Arial"/>
          <w:bCs/>
          <w:u w:val="single"/>
        </w:rPr>
        <w:t>:bit</w:t>
      </w:r>
      <w:proofErr w:type="gramEnd"/>
      <w:r w:rsidRPr="00E51F2F" w:rsidR="0025456B">
        <w:rPr>
          <w:rFonts w:ascii="Century Gothic" w:hAnsi="Century Gothic" w:eastAsia="Arial" w:cs="Arial"/>
          <w:bCs/>
          <w:u w:val="single"/>
        </w:rPr>
        <w:t xml:space="preserve"> </w:t>
      </w:r>
      <w:r w:rsidR="007C6A2A">
        <w:rPr>
          <w:rFonts w:ascii="Century Gothic" w:hAnsi="Century Gothic" w:eastAsia="Arial" w:cs="Arial"/>
          <w:bCs/>
          <w:u w:val="single"/>
        </w:rPr>
        <w:t xml:space="preserve">Beyond Basics </w:t>
      </w:r>
      <w:r w:rsidRPr="00E51F2F" w:rsidR="0025456B">
        <w:rPr>
          <w:rFonts w:ascii="Century Gothic" w:hAnsi="Century Gothic" w:eastAsia="Arial" w:cs="Arial"/>
          <w:bCs/>
          <w:u w:val="single"/>
        </w:rPr>
        <w:t>Lesson Plan</w:t>
      </w:r>
      <w:r w:rsidR="00333FDE">
        <w:rPr>
          <w:rFonts w:ascii="Century Gothic" w:hAnsi="Century Gothic" w:eastAsia="Arial" w:cs="Arial"/>
          <w:bCs/>
          <w:u w:val="single"/>
        </w:rPr>
        <w:t xml:space="preserve"> 6</w:t>
      </w:r>
      <w:r w:rsidR="009B52D8">
        <w:rPr>
          <w:rFonts w:ascii="Century Gothic" w:hAnsi="Century Gothic" w:eastAsia="Arial" w:cs="Arial"/>
          <w:bCs/>
          <w:u w:val="single"/>
        </w:rPr>
        <w:t xml:space="preserve"> – Creating </w:t>
      </w:r>
      <w:r w:rsidR="00333FDE">
        <w:rPr>
          <w:rFonts w:ascii="Century Gothic" w:hAnsi="Century Gothic" w:eastAsia="Arial" w:cs="Arial"/>
          <w:bCs/>
          <w:u w:val="single"/>
        </w:rPr>
        <w:t>Games</w:t>
      </w:r>
    </w:p>
    <w:p w:rsidRPr="00E51F2F" w:rsidR="005A6239" w:rsidP="005A6239" w:rsidRDefault="005A6239" w14:paraId="289CB8EE" w14:textId="29FE4D0B">
      <w:pPr>
        <w:rPr>
          <w:rFonts w:ascii="Century Gothic" w:hAnsi="Century Gothic"/>
        </w:rPr>
      </w:pPr>
    </w:p>
    <w:tbl>
      <w:tblPr>
        <w:tblW w:w="10497" w:type="dxa"/>
        <w:tblInd w:w="-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71"/>
        <w:gridCol w:w="3418"/>
        <w:gridCol w:w="5508"/>
      </w:tblGrid>
      <w:tr w:rsidRPr="00E51F2F" w:rsidR="005A6239" w:rsidTr="1201314D" w14:paraId="0D72CE44" w14:textId="77777777">
        <w:trPr>
          <w:trHeight w:val="1105"/>
        </w:trPr>
        <w:tc>
          <w:tcPr>
            <w:tcW w:w="10497" w:type="dxa"/>
            <w:gridSpan w:val="3"/>
            <w:shd w:val="clear" w:color="auto" w:fill="auto"/>
            <w:tcMar/>
          </w:tcPr>
          <w:p w:rsidRPr="00E51F2F" w:rsidR="005A6239" w:rsidP="1CA369B5" w:rsidRDefault="1CA369B5" w14:paraId="306FD33E" w14:textId="27937BCD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Working towards outcomes of a Curriculum for Excellence</w:t>
            </w:r>
            <w:r w:rsidRPr="00E51F2F" w:rsidR="007A0F94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:</w:t>
            </w:r>
          </w:p>
          <w:p w:rsidRPr="00E51F2F" w:rsidR="00EC5B3E" w:rsidP="00EC5B3E" w:rsidRDefault="00EC5B3E" w14:paraId="681568FF" w14:textId="75E680EB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51F2F">
              <w:rPr>
                <w:rFonts w:ascii="Century Gothic" w:hAnsi="Century Gothic" w:cs="Arial"/>
                <w:sz w:val="22"/>
                <w:szCs w:val="22"/>
              </w:rPr>
              <w:t>I understand the instructions of a visual programming language and can predict the outcome of a program written using the language. (TCH 1-14a</w:t>
            </w:r>
            <w:r w:rsidRPr="00E51F2F" w:rsidR="0001696F">
              <w:rPr>
                <w:rFonts w:ascii="Century Gothic" w:hAnsi="Century Gothic" w:cs="Arial"/>
                <w:sz w:val="22"/>
                <w:szCs w:val="22"/>
              </w:rPr>
              <w:t xml:space="preserve"> and TCH 2-14a</w:t>
            </w:r>
            <w:r w:rsidRPr="00E51F2F">
              <w:rPr>
                <w:rFonts w:ascii="Century Gothic" w:hAnsi="Century Gothic" w:cs="Arial"/>
                <w:sz w:val="22"/>
                <w:szCs w:val="22"/>
              </w:rPr>
              <w:t>)</w:t>
            </w:r>
          </w:p>
          <w:p w:rsidRPr="00E51F2F" w:rsidR="005A6239" w:rsidP="004534CE" w:rsidRDefault="004534CE" w14:paraId="39CA60C7" w14:textId="08F866BB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4534CE">
              <w:rPr>
                <w:rFonts w:ascii="Century Gothic" w:hAnsi="Century Gothic" w:cs="Arial"/>
                <w:sz w:val="22"/>
                <w:szCs w:val="22"/>
              </w:rPr>
              <w:t>I understand how information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4534CE">
              <w:rPr>
                <w:rFonts w:ascii="Century Gothic" w:hAnsi="Century Gothic" w:cs="Arial"/>
                <w:sz w:val="22"/>
                <w:szCs w:val="22"/>
              </w:rPr>
              <w:t>is stored and how key components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4534CE">
              <w:rPr>
                <w:rFonts w:ascii="Century Gothic" w:hAnsi="Century Gothic" w:cs="Arial"/>
                <w:sz w:val="22"/>
                <w:szCs w:val="22"/>
              </w:rPr>
              <w:t>of computing technology connect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and interact through networks (TCH 2-14b)</w:t>
            </w:r>
          </w:p>
        </w:tc>
      </w:tr>
      <w:tr w:rsidRPr="00E51F2F" w:rsidR="0025456B" w:rsidTr="1201314D" w14:paraId="7D94249D" w14:textId="77777777">
        <w:trPr>
          <w:trHeight w:val="701"/>
        </w:trPr>
        <w:tc>
          <w:tcPr>
            <w:tcW w:w="10497" w:type="dxa"/>
            <w:gridSpan w:val="3"/>
            <w:shd w:val="clear" w:color="auto" w:fill="auto"/>
            <w:tcMar/>
          </w:tcPr>
          <w:p w:rsidRPr="00E51F2F" w:rsidR="0025456B" w:rsidP="1CA369B5" w:rsidRDefault="0025456B" w14:paraId="1D9D04D1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Programming Concept(s)</w:t>
            </w:r>
          </w:p>
          <w:p w:rsidRPr="00E51F2F" w:rsidR="00EC5B3E" w:rsidP="00C25DF5" w:rsidRDefault="00EC5B3E" w14:paraId="6590C2F5" w14:textId="6518F413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Cs/>
                <w:sz w:val="22"/>
                <w:szCs w:val="22"/>
              </w:rPr>
              <w:t>Algorith</w:t>
            </w:r>
            <w:r w:rsidR="004534CE">
              <w:rPr>
                <w:rFonts w:ascii="Century Gothic" w:hAnsi="Century Gothic" w:eastAsia="Arial" w:cs="Arial"/>
                <w:bCs/>
                <w:sz w:val="22"/>
                <w:szCs w:val="22"/>
              </w:rPr>
              <w:t>ms</w:t>
            </w:r>
            <w:r w:rsidR="00C25DF5">
              <w:rPr>
                <w:rFonts w:ascii="Century Gothic" w:hAnsi="Century Gothic" w:eastAsia="Arial" w:cs="Arial"/>
                <w:bCs/>
                <w:sz w:val="22"/>
                <w:szCs w:val="22"/>
              </w:rPr>
              <w:t>, Logic and Patterns.</w:t>
            </w:r>
          </w:p>
        </w:tc>
      </w:tr>
      <w:tr w:rsidRPr="00E51F2F" w:rsidR="005A6239" w:rsidTr="1201314D" w14:paraId="29191EA4" w14:textId="77777777">
        <w:trPr>
          <w:trHeight w:val="263"/>
        </w:trPr>
        <w:tc>
          <w:tcPr>
            <w:tcW w:w="4989" w:type="dxa"/>
            <w:gridSpan w:val="2"/>
            <w:shd w:val="clear" w:color="auto" w:fill="auto"/>
            <w:tcMar/>
          </w:tcPr>
          <w:p w:rsidRPr="00E51F2F" w:rsidR="005A6239" w:rsidP="1CA369B5" w:rsidRDefault="00DA16EF" w14:paraId="635406EA" w14:textId="552A6706">
            <w:pPr>
              <w:rPr>
                <w:rFonts w:ascii="Century Gothic" w:hAnsi="Century Gothic" w:eastAsia="Arial" w:cs="Arial"/>
                <w:b/>
                <w:i/>
                <w:i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i/>
                <w:iCs/>
                <w:sz w:val="22"/>
                <w:szCs w:val="22"/>
              </w:rPr>
              <w:t>Learning Intention</w:t>
            </w:r>
          </w:p>
        </w:tc>
        <w:tc>
          <w:tcPr>
            <w:tcW w:w="5508" w:type="dxa"/>
            <w:shd w:val="clear" w:color="auto" w:fill="auto"/>
            <w:tcMar/>
          </w:tcPr>
          <w:p w:rsidRPr="00E51F2F" w:rsidR="005A6239" w:rsidP="1CA369B5" w:rsidRDefault="1CA369B5" w14:paraId="7ED20406" w14:textId="77777777">
            <w:pPr>
              <w:jc w:val="center"/>
              <w:rPr>
                <w:rFonts w:ascii="Century Gothic" w:hAnsi="Century Gothic" w:eastAsia="Arial" w:cs="Arial"/>
                <w:b/>
                <w:bCs/>
                <w:i/>
                <w:i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i/>
                <w:iCs/>
                <w:sz w:val="22"/>
                <w:szCs w:val="22"/>
              </w:rPr>
              <w:t>Success Criteria</w:t>
            </w:r>
          </w:p>
        </w:tc>
      </w:tr>
      <w:tr w:rsidRPr="00E51F2F" w:rsidR="005A6239" w:rsidTr="1201314D" w14:paraId="49A5A66D" w14:textId="77777777">
        <w:trPr>
          <w:trHeight w:val="1097"/>
        </w:trPr>
        <w:tc>
          <w:tcPr>
            <w:tcW w:w="4989" w:type="dxa"/>
            <w:gridSpan w:val="2"/>
            <w:shd w:val="clear" w:color="auto" w:fill="auto"/>
            <w:tcMar/>
          </w:tcPr>
          <w:p w:rsidRPr="00E51F2F" w:rsidR="00662F14" w:rsidP="00B3092F" w:rsidRDefault="00C25DF5" w14:paraId="4A569F28" w14:textId="27142C9D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 w:rsidRPr="00C25DF5">
              <w:rPr>
                <w:rFonts w:ascii="Century Gothic" w:hAnsi="Century Gothic" w:eastAsia="Arial" w:cs="Arial"/>
                <w:bCs/>
                <w:sz w:val="22"/>
                <w:szCs w:val="22"/>
              </w:rPr>
              <w:t>We are learning to create games on our micro</w:t>
            </w:r>
            <w:proofErr w:type="gramStart"/>
            <w:r w:rsidRPr="00C25DF5">
              <w:rPr>
                <w:rFonts w:ascii="Century Gothic" w:hAnsi="Century Gothic" w:eastAsia="Arial" w:cs="Arial"/>
                <w:bCs/>
                <w:sz w:val="22"/>
                <w:szCs w:val="22"/>
              </w:rPr>
              <w:t>:bit</w:t>
            </w:r>
            <w:proofErr w:type="gramEnd"/>
            <w:r w:rsidRPr="00C25DF5">
              <w:rPr>
                <w:rFonts w:ascii="Century Gothic" w:hAnsi="Century Gothic" w:eastAsia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5508" w:type="dxa"/>
            <w:shd w:val="clear" w:color="auto" w:fill="auto"/>
            <w:tcMar/>
          </w:tcPr>
          <w:p w:rsidRPr="00C25DF5" w:rsidR="00C25DF5" w:rsidP="00C25DF5" w:rsidRDefault="00C25DF5" w14:paraId="612D2FE2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2"/>
                <w:szCs w:val="22"/>
              </w:rPr>
            </w:pPr>
            <w:r w:rsidRPr="00C25DF5">
              <w:rPr>
                <w:rFonts w:ascii="Century Gothic" w:hAnsi="Century Gothic" w:cs="Arial"/>
                <w:sz w:val="22"/>
                <w:szCs w:val="22"/>
              </w:rPr>
              <w:t>I can recognise some of the features of a simple arcade game.</w:t>
            </w:r>
          </w:p>
          <w:p w:rsidRPr="00C25DF5" w:rsidR="00C25DF5" w:rsidP="00C25DF5" w:rsidRDefault="00C25DF5" w14:paraId="1D92EBE9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2"/>
                <w:szCs w:val="22"/>
              </w:rPr>
            </w:pPr>
            <w:r w:rsidRPr="00C25DF5">
              <w:rPr>
                <w:rFonts w:ascii="Century Gothic" w:hAnsi="Century Gothic" w:cs="Arial"/>
                <w:sz w:val="22"/>
                <w:szCs w:val="22"/>
              </w:rPr>
              <w:t>I can code a simple arcade game onto the micro</w:t>
            </w:r>
            <w:proofErr w:type="gramStart"/>
            <w:r w:rsidRPr="00C25DF5">
              <w:rPr>
                <w:rFonts w:ascii="Century Gothic" w:hAnsi="Century Gothic" w:cs="Arial"/>
                <w:sz w:val="22"/>
                <w:szCs w:val="22"/>
              </w:rPr>
              <w:t>:bit</w:t>
            </w:r>
            <w:proofErr w:type="gramEnd"/>
            <w:r w:rsidRPr="00C25DF5"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:rsidRPr="00E51F2F" w:rsidR="00B3092F" w:rsidP="00C25DF5" w:rsidRDefault="00C25DF5" w14:paraId="3BC90BB3" w14:textId="2871185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2"/>
                <w:szCs w:val="22"/>
              </w:rPr>
            </w:pPr>
            <w:r w:rsidRPr="00C25DF5">
              <w:rPr>
                <w:rFonts w:ascii="Century Gothic" w:hAnsi="Century Gothic" w:cs="Arial"/>
                <w:sz w:val="22"/>
                <w:szCs w:val="22"/>
              </w:rPr>
              <w:t>I can investigate the features of a more complex game.</w:t>
            </w:r>
          </w:p>
        </w:tc>
      </w:tr>
      <w:tr w:rsidRPr="00E51F2F" w:rsidR="005A6239" w:rsidTr="1201314D" w14:paraId="7EB28658" w14:textId="77777777">
        <w:trPr>
          <w:trHeight w:val="526"/>
        </w:trPr>
        <w:tc>
          <w:tcPr>
            <w:tcW w:w="1571" w:type="dxa"/>
            <w:shd w:val="clear" w:color="auto" w:fill="auto"/>
            <w:tcMar/>
          </w:tcPr>
          <w:p w:rsidRPr="00E51F2F" w:rsidR="005A6239" w:rsidP="1CA369B5" w:rsidRDefault="1CA369B5" w14:paraId="7CFF74C1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Resources</w:t>
            </w:r>
          </w:p>
        </w:tc>
        <w:tc>
          <w:tcPr>
            <w:tcW w:w="8926" w:type="dxa"/>
            <w:gridSpan w:val="2"/>
            <w:shd w:val="clear" w:color="auto" w:fill="auto"/>
            <w:tcMar/>
          </w:tcPr>
          <w:p w:rsidRPr="00E51F2F" w:rsidR="005A6239" w:rsidP="00C25DF5" w:rsidRDefault="00EC5B3E" w14:paraId="7AC22D63" w14:textId="15BED0FE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51F2F">
              <w:rPr>
                <w:rFonts w:ascii="Century Gothic" w:hAnsi="Century Gothic" w:cs="Arial"/>
                <w:sz w:val="22"/>
                <w:szCs w:val="22"/>
              </w:rPr>
              <w:t>Between two</w:t>
            </w:r>
            <w:r w:rsidRPr="00E51F2F" w:rsidR="002A7714">
              <w:rPr>
                <w:rFonts w:ascii="Century Gothic" w:hAnsi="Century Gothic" w:cs="Arial"/>
                <w:sz w:val="22"/>
                <w:szCs w:val="22"/>
              </w:rPr>
              <w:t xml:space="preserve"> or three</w:t>
            </w:r>
            <w:r w:rsidRPr="00E51F2F">
              <w:rPr>
                <w:rFonts w:ascii="Century Gothic" w:hAnsi="Century Gothic" w:cs="Arial"/>
                <w:sz w:val="22"/>
                <w:szCs w:val="22"/>
              </w:rPr>
              <w:t xml:space="preserve"> – 1x micro</w:t>
            </w:r>
            <w:proofErr w:type="gramStart"/>
            <w:r w:rsidRPr="00E51F2F" w:rsidR="00AB7657">
              <w:rPr>
                <w:rFonts w:ascii="Century Gothic" w:hAnsi="Century Gothic" w:cs="Arial"/>
                <w:sz w:val="22"/>
                <w:szCs w:val="22"/>
              </w:rPr>
              <w:t>:</w:t>
            </w:r>
            <w:r w:rsidRPr="00E51F2F">
              <w:rPr>
                <w:rFonts w:ascii="Century Gothic" w:hAnsi="Century Gothic" w:cs="Arial"/>
                <w:sz w:val="22"/>
                <w:szCs w:val="22"/>
              </w:rPr>
              <w:t>bit</w:t>
            </w:r>
            <w:proofErr w:type="gramEnd"/>
            <w:r w:rsidRPr="00E51F2F">
              <w:rPr>
                <w:rFonts w:ascii="Century Gothic" w:hAnsi="Century Gothic" w:cs="Arial"/>
                <w:sz w:val="22"/>
                <w:szCs w:val="22"/>
              </w:rPr>
              <w:t xml:space="preserve">, 1x battery pack, 1x </w:t>
            </w:r>
            <w:r w:rsidRPr="00E51F2F" w:rsidR="00AB7657">
              <w:rPr>
                <w:rFonts w:ascii="Century Gothic" w:hAnsi="Century Gothic" w:cs="Arial"/>
                <w:sz w:val="22"/>
                <w:szCs w:val="22"/>
              </w:rPr>
              <w:t xml:space="preserve">USB </w:t>
            </w:r>
            <w:r w:rsidRPr="00E51F2F">
              <w:rPr>
                <w:rFonts w:ascii="Century Gothic" w:hAnsi="Century Gothic" w:cs="Arial"/>
                <w:sz w:val="22"/>
                <w:szCs w:val="22"/>
              </w:rPr>
              <w:t>cab</w:t>
            </w:r>
            <w:r w:rsidR="00046999">
              <w:rPr>
                <w:rFonts w:ascii="Century Gothic" w:hAnsi="Century Gothic" w:cs="Arial"/>
                <w:sz w:val="22"/>
                <w:szCs w:val="22"/>
              </w:rPr>
              <w:t>le, 1x device (iPad or Laptop).</w:t>
            </w:r>
            <w:r w:rsidR="00B10BC7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</w:tc>
      </w:tr>
      <w:tr w:rsidRPr="00E51F2F" w:rsidR="0025456B" w:rsidTr="1201314D" w14:paraId="7F01C232" w14:textId="77777777">
        <w:trPr>
          <w:trHeight w:val="526"/>
        </w:trPr>
        <w:tc>
          <w:tcPr>
            <w:tcW w:w="1571" w:type="dxa"/>
            <w:shd w:val="clear" w:color="auto" w:fill="auto"/>
            <w:tcMar/>
          </w:tcPr>
          <w:p w:rsidRPr="00E51F2F" w:rsidR="0025456B" w:rsidP="1CA369B5" w:rsidRDefault="0025456B" w14:paraId="54F9CC43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Timing</w:t>
            </w:r>
          </w:p>
        </w:tc>
        <w:tc>
          <w:tcPr>
            <w:tcW w:w="8926" w:type="dxa"/>
            <w:gridSpan w:val="2"/>
            <w:shd w:val="clear" w:color="auto" w:fill="auto"/>
            <w:tcMar/>
          </w:tcPr>
          <w:p w:rsidRPr="00E51F2F" w:rsidR="0025456B" w:rsidP="009E333D" w:rsidRDefault="009E333D" w14:paraId="7F07D650" w14:textId="3EE7DB36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51F2F">
              <w:rPr>
                <w:rFonts w:ascii="Century Gothic" w:hAnsi="Century Gothic" w:cs="Arial"/>
                <w:sz w:val="22"/>
                <w:szCs w:val="22"/>
              </w:rPr>
              <w:t>45mins</w:t>
            </w:r>
          </w:p>
        </w:tc>
      </w:tr>
      <w:tr w:rsidRPr="00E51F2F" w:rsidR="0025456B" w:rsidTr="1201314D" w14:paraId="4B0B92D8" w14:textId="77777777">
        <w:trPr>
          <w:trHeight w:val="8005"/>
        </w:trPr>
        <w:tc>
          <w:tcPr>
            <w:tcW w:w="1571" w:type="dxa"/>
            <w:shd w:val="clear" w:color="auto" w:fill="auto"/>
            <w:tcMar/>
          </w:tcPr>
          <w:p w:rsidRPr="00E51F2F" w:rsidR="0025456B" w:rsidP="00836E17" w:rsidRDefault="0025456B" w14:paraId="214EA3C9" w14:textId="60012463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Pr="00E51F2F" w:rsidR="0001696F" w:rsidP="0001696F" w:rsidRDefault="008069EB" w14:paraId="2D3DE6BA" w14:textId="16F38AE4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sz w:val="22"/>
                <w:szCs w:val="22"/>
              </w:rPr>
              <w:t>5-10mins</w:t>
            </w:r>
          </w:p>
          <w:p w:rsidRPr="00E51F2F" w:rsidR="0001696F" w:rsidP="0001696F" w:rsidRDefault="0001696F" w14:paraId="56FED63B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4566ECB5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21EF1227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495A14E0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B03E40" w:rsidP="0001696F" w:rsidRDefault="00B03E40" w14:paraId="4EE37A62" w14:textId="28D8995D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10A1843B" w14:textId="1FDFA361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sz w:val="22"/>
                <w:szCs w:val="22"/>
              </w:rPr>
              <w:t>5-10mins</w:t>
            </w:r>
          </w:p>
          <w:p w:rsidRPr="00E51F2F" w:rsidR="0001696F" w:rsidP="0001696F" w:rsidRDefault="0001696F" w14:paraId="70A920F3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B03E40" w:rsidP="0001696F" w:rsidRDefault="00B03E40" w14:paraId="75406BC4" w14:textId="18805603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7A6FEBD0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sz w:val="22"/>
                <w:szCs w:val="22"/>
              </w:rPr>
              <w:t>15-20mins</w:t>
            </w:r>
          </w:p>
          <w:p w:rsidRPr="00E51F2F" w:rsidR="0001696F" w:rsidP="0001696F" w:rsidRDefault="0001696F" w14:paraId="1DD70B78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6CE8AEE2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0D3CA5E2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2952E154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38844C1F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4A9A7699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6D9AAB70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01696F" w:rsidP="0001696F" w:rsidRDefault="0001696F" w14:paraId="322C80ED" w14:textId="0E7060AC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C25DF5" w:rsidP="0001696F" w:rsidRDefault="00C25DF5" w14:paraId="08396714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561C57" w:rsidP="0001696F" w:rsidRDefault="00561C57" w14:paraId="23A0A111" w14:textId="3E66ED45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4A47A1B0" w14:textId="56CF00A2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sz w:val="22"/>
                <w:szCs w:val="22"/>
              </w:rPr>
              <w:t>5mins</w:t>
            </w:r>
          </w:p>
        </w:tc>
        <w:tc>
          <w:tcPr>
            <w:tcW w:w="8926" w:type="dxa"/>
            <w:gridSpan w:val="2"/>
            <w:shd w:val="clear" w:color="auto" w:fill="auto"/>
            <w:tcMar/>
          </w:tcPr>
          <w:p w:rsidRPr="00E51F2F" w:rsidR="0025456B" w:rsidP="1CA369B5" w:rsidRDefault="009E333D" w14:paraId="669D06BE" w14:textId="534C3739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Introduction</w:t>
            </w:r>
          </w:p>
          <w:p w:rsidR="00046999" w:rsidP="1201314D" w:rsidRDefault="00ED41C7" w14:paraId="5C65D137" w14:textId="5FD33811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hyperlink r:id="R6478608fb9624c84">
              <w:r w:rsidRPr="1201314D" w:rsidR="007305B1">
                <w:rPr>
                  <w:rStyle w:val="Hyperlink"/>
                  <w:rFonts w:ascii="Century Gothic" w:hAnsi="Century Gothic" w:eastAsia="Arial" w:cs="Arial"/>
                  <w:sz w:val="22"/>
                  <w:szCs w:val="22"/>
                </w:rPr>
                <w:t>Video</w:t>
              </w:r>
            </w:hyperlink>
            <w:r w:rsidRPr="1201314D" w:rsidR="007305B1">
              <w:rPr>
                <w:rFonts w:ascii="Century Gothic" w:hAnsi="Century Gothic" w:eastAsia="Arial" w:cs="Arial"/>
                <w:sz w:val="22"/>
                <w:szCs w:val="22"/>
              </w:rPr>
              <w:t xml:space="preserve"> Intro from Mr Morrison</w:t>
            </w:r>
            <w:r w:rsidRPr="1201314D" w:rsidR="0086000C">
              <w:rPr>
                <w:rFonts w:ascii="Century Gothic" w:hAnsi="Century Gothic" w:eastAsia="Arial" w:cs="Arial"/>
                <w:sz w:val="22"/>
                <w:szCs w:val="22"/>
              </w:rPr>
              <w:t xml:space="preserve"> </w:t>
            </w:r>
            <w:r w:rsidRPr="1201314D" w:rsidR="00C25DF5">
              <w:rPr>
                <w:rFonts w:ascii="Century Gothic" w:hAnsi="Century Gothic" w:eastAsia="Arial" w:cs="Arial"/>
                <w:sz w:val="22"/>
                <w:szCs w:val="22"/>
              </w:rPr>
              <w:t xml:space="preserve">talking about the </w:t>
            </w:r>
            <w:r w:rsidRPr="1201314D" w:rsidR="00C25DF5">
              <w:rPr>
                <w:rFonts w:ascii="Century Gothic" w:hAnsi="Century Gothic" w:eastAsia="Arial" w:cs="Arial"/>
                <w:sz w:val="22"/>
                <w:szCs w:val="22"/>
              </w:rPr>
              <w:t>main features</w:t>
            </w:r>
            <w:r w:rsidRPr="1201314D" w:rsidR="00C25DF5">
              <w:rPr>
                <w:rFonts w:ascii="Century Gothic" w:hAnsi="Century Gothic" w:eastAsia="Arial" w:cs="Arial"/>
                <w:sz w:val="22"/>
                <w:szCs w:val="22"/>
              </w:rPr>
              <w:t xml:space="preserve"> of arcade or video games, the </w:t>
            </w:r>
            <w:r w:rsidRPr="1201314D" w:rsidR="00C25DF5">
              <w:rPr>
                <w:rFonts w:ascii="Century Gothic" w:hAnsi="Century Gothic" w:eastAsia="Arial" w:cs="Arial"/>
                <w:sz w:val="22"/>
                <w:szCs w:val="22"/>
              </w:rPr>
              <w:t>micro</w:t>
            </w:r>
            <w:r w:rsidRPr="1201314D" w:rsidR="00C25DF5">
              <w:rPr>
                <w:rFonts w:ascii="Century Gothic" w:hAnsi="Century Gothic" w:eastAsia="Arial" w:cs="Arial"/>
                <w:sz w:val="22"/>
                <w:szCs w:val="22"/>
              </w:rPr>
              <w:t>:bit</w:t>
            </w:r>
            <w:r w:rsidRPr="1201314D" w:rsidR="00C25DF5">
              <w:rPr>
                <w:rFonts w:ascii="Century Gothic" w:hAnsi="Century Gothic" w:eastAsia="Arial" w:cs="Arial"/>
                <w:sz w:val="22"/>
                <w:szCs w:val="22"/>
              </w:rPr>
              <w:t xml:space="preserve"> screen coordinates and how to code the first program of the lesson the apple catching game. There is an opportunity to pause for discussion on the features of a video game. </w:t>
            </w:r>
          </w:p>
          <w:p w:rsidRPr="00E51F2F" w:rsidR="00470DB1" w:rsidP="1CA369B5" w:rsidRDefault="00046999" w14:paraId="073500DA" w14:textId="183FD88E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</w:t>
            </w:r>
          </w:p>
          <w:p w:rsidRPr="00E51F2F" w:rsidR="0025456B" w:rsidP="1CA369B5" w:rsidRDefault="009E333D" w14:paraId="4DC83898" w14:textId="4C68D11D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Coding Part 1</w:t>
            </w:r>
          </w:p>
          <w:p w:rsidRPr="00E51F2F" w:rsidR="00225351" w:rsidP="007C6A2A" w:rsidRDefault="006D4735" w14:paraId="2B4EBF4A" w14:textId="6251B89A">
            <w:pPr>
              <w:rPr>
                <w:rFonts w:ascii="Century Gothic" w:hAnsi="Century Gothic" w:eastAsia="Arial" w:cs="Arial"/>
                <w:bCs/>
                <w:i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Learners create </w:t>
            </w:r>
            <w:r w:rsidR="00046999">
              <w:rPr>
                <w:rFonts w:ascii="Century Gothic" w:hAnsi="Century Gothic" w:eastAsia="Arial" w:cs="Arial"/>
                <w:bCs/>
                <w:sz w:val="22"/>
                <w:szCs w:val="22"/>
              </w:rPr>
              <w:t>the</w:t>
            </w:r>
            <w:r w:rsidR="00AE43FF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apple catching</w:t>
            </w:r>
            <w:r w:rsidR="00333FDE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game</w:t>
            </w:r>
            <w:r w:rsidR="00C25DF5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and test it out.</w:t>
            </w:r>
            <w:r w:rsidR="00AE43FF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Full code </w:t>
            </w:r>
            <w:hyperlink w:history="1" r:id="rId6">
              <w:r w:rsidRPr="00AE43FF" w:rsidR="00AE43FF">
                <w:rPr>
                  <w:rStyle w:val="Hyperlink"/>
                  <w:rFonts w:ascii="Century Gothic" w:hAnsi="Century Gothic" w:eastAsia="Arial" w:cs="Arial"/>
                  <w:bCs/>
                  <w:sz w:val="22"/>
                  <w:szCs w:val="22"/>
                </w:rPr>
                <w:t>HERE</w:t>
              </w:r>
            </w:hyperlink>
            <w:r w:rsidR="00333FDE">
              <w:rPr>
                <w:rFonts w:ascii="Century Gothic" w:hAnsi="Century Gothic" w:eastAsia="Arial" w:cs="Arial"/>
                <w:bCs/>
                <w:sz w:val="22"/>
                <w:szCs w:val="22"/>
              </w:rPr>
              <w:t>.</w:t>
            </w:r>
            <w:r w:rsidR="00046999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</w:t>
            </w:r>
          </w:p>
          <w:p w:rsidRPr="00E51F2F" w:rsidR="00E321BC" w:rsidP="1CA369B5" w:rsidRDefault="00E321BC" w14:paraId="7DFE22FE" w14:textId="2A7CA6A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Pr="00E51F2F" w:rsidR="002616EC" w:rsidP="002616EC" w:rsidRDefault="009E333D" w14:paraId="52A62D5F" w14:textId="5AF93805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Coding</w:t>
            </w:r>
            <w:r w:rsidRPr="00E51F2F" w:rsidR="002616EC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 xml:space="preserve"> Part 2</w:t>
            </w:r>
          </w:p>
          <w:p w:rsidR="00C25DF5" w:rsidP="1201314D" w:rsidRDefault="001A41FB" w14:paraId="37FA65FA" w14:textId="32661E88">
            <w:pPr>
              <w:rPr>
                <w:rStyle w:val="Hyperlink"/>
                <w:rFonts w:ascii="Century Gothic" w:hAnsi="Century Gothic" w:eastAsia="Arial" w:cs="Arial"/>
                <w:sz w:val="22"/>
                <w:szCs w:val="22"/>
              </w:rPr>
            </w:pPr>
            <w:r w:rsidRPr="1201314D" w:rsidR="001A41FB">
              <w:rPr>
                <w:rFonts w:ascii="Century Gothic" w:hAnsi="Century Gothic" w:eastAsia="Arial" w:cs="Arial"/>
                <w:sz w:val="22"/>
                <w:szCs w:val="22"/>
              </w:rPr>
              <w:t xml:space="preserve">Learners watch the </w:t>
            </w:r>
            <w:hyperlink r:id="R88b252e42d1740db">
              <w:r w:rsidRPr="1201314D" w:rsidR="001A41FB">
                <w:rPr>
                  <w:rStyle w:val="Hyperlink"/>
                  <w:rFonts w:ascii="Century Gothic" w:hAnsi="Century Gothic" w:eastAsia="Arial" w:cs="Arial"/>
                  <w:sz w:val="22"/>
                  <w:szCs w:val="22"/>
                </w:rPr>
                <w:t>video</w:t>
              </w:r>
            </w:hyperlink>
            <w:bookmarkStart w:name="_GoBack" w:id="0"/>
            <w:bookmarkEnd w:id="0"/>
            <w:r w:rsidRPr="1201314D" w:rsidR="00C25DF5">
              <w:rPr>
                <w:rFonts w:ascii="Century Gothic" w:hAnsi="Century Gothic" w:eastAsia="Arial" w:cs="Arial"/>
                <w:sz w:val="22"/>
                <w:szCs w:val="22"/>
              </w:rPr>
              <w:t xml:space="preserve"> tutorial from Mr Morrison</w:t>
            </w:r>
            <w:r w:rsidRPr="1201314D" w:rsidR="001A41FB">
              <w:rPr>
                <w:rFonts w:ascii="Century Gothic" w:hAnsi="Century Gothic" w:eastAsia="Arial" w:cs="Arial"/>
                <w:sz w:val="22"/>
                <w:szCs w:val="22"/>
              </w:rPr>
              <w:t xml:space="preserve"> and create</w:t>
            </w:r>
            <w:r w:rsidRPr="1201314D" w:rsidR="00AE43FF">
              <w:rPr>
                <w:rFonts w:ascii="Century Gothic" w:hAnsi="Century Gothic" w:eastAsia="Arial" w:cs="Arial"/>
                <w:sz w:val="22"/>
                <w:szCs w:val="22"/>
              </w:rPr>
              <w:t xml:space="preserve"> the corner game code</w:t>
            </w:r>
            <w:r w:rsidRPr="1201314D" w:rsidR="00C25DF5">
              <w:rPr>
                <w:rFonts w:ascii="Century Gothic" w:hAnsi="Century Gothic" w:eastAsia="Arial" w:cs="Arial"/>
                <w:sz w:val="22"/>
                <w:szCs w:val="22"/>
              </w:rPr>
              <w:t>. They can then test this out.</w:t>
            </w:r>
            <w:r w:rsidRPr="1201314D" w:rsidR="00AE43FF">
              <w:rPr>
                <w:rFonts w:ascii="Century Gothic" w:hAnsi="Century Gothic" w:eastAsia="Arial" w:cs="Arial"/>
                <w:sz w:val="22"/>
                <w:szCs w:val="22"/>
              </w:rPr>
              <w:t xml:space="preserve"> </w:t>
            </w:r>
            <w:r w:rsidRPr="1201314D" w:rsidR="00C25DF5">
              <w:rPr>
                <w:rFonts w:ascii="Century Gothic" w:hAnsi="Century Gothic" w:eastAsia="Arial" w:cs="Arial"/>
                <w:sz w:val="22"/>
                <w:szCs w:val="22"/>
              </w:rPr>
              <w:t>(</w:t>
            </w:r>
            <w:r w:rsidRPr="1201314D" w:rsidR="00AE43FF">
              <w:rPr>
                <w:rFonts w:ascii="Century Gothic" w:hAnsi="Century Gothic" w:eastAsia="Arial" w:cs="Arial"/>
                <w:sz w:val="22"/>
                <w:szCs w:val="22"/>
              </w:rPr>
              <w:t xml:space="preserve">Full code </w:t>
            </w:r>
            <w:hyperlink r:id="R82cd48a398fd4be4">
              <w:r w:rsidRPr="1201314D" w:rsidR="00AE43FF">
                <w:rPr>
                  <w:rStyle w:val="Hyperlink"/>
                  <w:rFonts w:ascii="Century Gothic" w:hAnsi="Century Gothic" w:eastAsia="Arial" w:cs="Arial"/>
                  <w:sz w:val="22"/>
                  <w:szCs w:val="22"/>
                </w:rPr>
                <w:t>HERE</w:t>
              </w:r>
            </w:hyperlink>
            <w:r w:rsidRPr="1201314D" w:rsidR="00C25DF5">
              <w:rPr>
                <w:rStyle w:val="Hyperlink"/>
                <w:rFonts w:ascii="Century Gothic" w:hAnsi="Century Gothic" w:eastAsia="Arial" w:cs="Arial"/>
                <w:sz w:val="22"/>
                <w:szCs w:val="22"/>
              </w:rPr>
              <w:t>)</w:t>
            </w:r>
          </w:p>
          <w:p w:rsidRPr="00E51F2F" w:rsidR="0024359A" w:rsidP="0024359A" w:rsidRDefault="00AE43FF" w14:paraId="42EF94E1" w14:textId="5026EEB8">
            <w:pPr>
              <w:rPr>
                <w:rFonts w:ascii="Century Gothic" w:hAnsi="Century Gothic" w:eastAsia="Arial" w:cs="Arial"/>
                <w:bCs/>
                <w:i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 </w:t>
            </w:r>
          </w:p>
          <w:p w:rsidRPr="00E51F2F" w:rsidR="009E333D" w:rsidP="1CA369B5" w:rsidRDefault="009E333D" w14:paraId="52D0EE0E" w14:textId="26B683EB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Pr="00E51F2F" w:rsidR="00B3092F" w:rsidP="1CA369B5" w:rsidRDefault="00B3092F" w14:paraId="63232A9D" w14:textId="5A44154C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Pr="00E51F2F" w:rsidR="00620E8F" w:rsidP="1CA369B5" w:rsidRDefault="00B10BC7" w14:paraId="7D67761B" w14:textId="176D9482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Extension</w:t>
            </w:r>
          </w:p>
          <w:p w:rsidRPr="00C25DF5" w:rsidR="00C25DF5" w:rsidP="00C25DF5" w:rsidRDefault="00C25DF5" w14:paraId="00A0F9B1" w14:textId="0C1F53A5">
            <w:pPr>
              <w:rPr>
                <w:rFonts w:ascii="Century Gothic" w:hAnsi="Century Gothic" w:eastAsia="Arial" w:cs="Arial"/>
                <w:bCs/>
                <w:i/>
                <w:color w:val="auto"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Learners can investigate the tilt game code (Full code </w:t>
            </w:r>
            <w:hyperlink w:history="1" r:id="rId9">
              <w:r w:rsidRPr="001A41FB">
                <w:rPr>
                  <w:rStyle w:val="Hyperlink"/>
                  <w:rFonts w:ascii="Century Gothic" w:hAnsi="Century Gothic" w:eastAsia="Arial" w:cs="Arial"/>
                  <w:bCs/>
                  <w:sz w:val="22"/>
                  <w:szCs w:val="22"/>
                </w:rPr>
                <w:t>HERE</w:t>
              </w:r>
            </w:hyperlink>
            <w:r>
              <w:rPr>
                <w:rStyle w:val="Hyperlink"/>
                <w:rFonts w:ascii="Century Gothic" w:hAnsi="Century Gothic" w:eastAsia="Arial" w:cs="Arial"/>
                <w:bCs/>
                <w:sz w:val="22"/>
                <w:szCs w:val="22"/>
              </w:rPr>
              <w:t xml:space="preserve"> </w:t>
            </w:r>
            <w:r>
              <w:rPr>
                <w:rStyle w:val="Hyperlink"/>
                <w:rFonts w:ascii="Century Gothic" w:hAnsi="Century Gothic" w:eastAsia="Arial" w:cs="Arial"/>
                <w:bCs/>
                <w:color w:val="auto"/>
                <w:sz w:val="22"/>
                <w:szCs w:val="22"/>
                <w:u w:val="none"/>
              </w:rPr>
              <w:t xml:space="preserve">) This code looks at using the accelerometer to make the game more exciting. </w:t>
            </w:r>
          </w:p>
          <w:p w:rsidR="00D45F33" w:rsidP="1CA369B5" w:rsidRDefault="00D45F33" w14:paraId="5727F423" w14:textId="32CDCBB1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Pr="00E51F2F" w:rsidR="00D45F33" w:rsidP="1CA369B5" w:rsidRDefault="00D45F33" w14:paraId="1C0C0B23" w14:textId="7777777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Pr="00E51F2F" w:rsidR="006613B4" w:rsidP="00836E17" w:rsidRDefault="0025456B" w14:paraId="039AD1A8" w14:textId="62011D65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Ending the lesson (Plenary)</w:t>
            </w:r>
          </w:p>
          <w:p w:rsidRPr="00E51F2F" w:rsidR="000B24C0" w:rsidP="0001696F" w:rsidRDefault="007C6A2A" w14:paraId="07945A95" w14:textId="30F0F7E2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Tidy away </w:t>
            </w: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micro</w:t>
            </w:r>
            <w:proofErr w:type="gramStart"/>
            <w:r>
              <w:rPr>
                <w:rFonts w:ascii="Century Gothic" w:hAnsi="Century Gothic" w:cs="Arial"/>
                <w:sz w:val="22"/>
                <w:szCs w:val="22"/>
              </w:rPr>
              <w:t>:bits</w:t>
            </w:r>
            <w:proofErr w:type="spellEnd"/>
            <w:proofErr w:type="gramEnd"/>
            <w:r>
              <w:rPr>
                <w:rFonts w:ascii="Century Gothic" w:hAnsi="Century Gothic" w:cs="Arial"/>
                <w:sz w:val="22"/>
                <w:szCs w:val="22"/>
              </w:rPr>
              <w:t xml:space="preserve"> and use d</w:t>
            </w:r>
            <w:r w:rsidRPr="00E51F2F" w:rsidR="000B24C0">
              <w:rPr>
                <w:rFonts w:ascii="Century Gothic" w:hAnsi="Century Gothic" w:cs="Arial"/>
                <w:sz w:val="22"/>
                <w:szCs w:val="22"/>
              </w:rPr>
              <w:t>iscuss</w:t>
            </w:r>
            <w:r w:rsidRPr="00E51F2F" w:rsidR="00537E18">
              <w:rPr>
                <w:rFonts w:ascii="Century Gothic" w:hAnsi="Century Gothic" w:cs="Arial"/>
                <w:sz w:val="22"/>
                <w:szCs w:val="22"/>
              </w:rPr>
              <w:t>ion q</w:t>
            </w:r>
            <w:r w:rsidRPr="00E51F2F" w:rsidR="00177B25">
              <w:rPr>
                <w:rFonts w:ascii="Century Gothic" w:hAnsi="Century Gothic" w:cs="Arial"/>
                <w:sz w:val="22"/>
                <w:szCs w:val="22"/>
              </w:rPr>
              <w:t>uestion</w:t>
            </w:r>
            <w:r w:rsidRPr="00E51F2F" w:rsidR="00537E18">
              <w:rPr>
                <w:rFonts w:ascii="Century Gothic" w:hAnsi="Century Gothic" w:cs="Arial"/>
                <w:sz w:val="22"/>
                <w:szCs w:val="22"/>
              </w:rPr>
              <w:t>s.</w:t>
            </w:r>
          </w:p>
          <w:p w:rsidR="0001696F" w:rsidP="009E333D" w:rsidRDefault="0001696F" w14:paraId="55CE3838" w14:textId="7777777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Pr="00E51F2F" w:rsidR="00C25DF5" w:rsidP="009E333D" w:rsidRDefault="00C25DF5" w14:paraId="2F65485A" w14:textId="4B91BC8E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Learners are now ready to complete the challenge – Full resources for this can be found in a separate folder on the Beyond Basics Page.</w:t>
            </w:r>
          </w:p>
        </w:tc>
      </w:tr>
    </w:tbl>
    <w:p w:rsidRPr="00E51F2F" w:rsidR="000E2C92" w:rsidP="00381767" w:rsidRDefault="000E2C92" w14:paraId="726C57D9" w14:textId="38C1E476">
      <w:pPr>
        <w:rPr>
          <w:rFonts w:ascii="Century Gothic" w:hAnsi="Century Gothic"/>
        </w:rPr>
      </w:pPr>
    </w:p>
    <w:sectPr w:rsidRPr="00E51F2F" w:rsidR="000E2C92" w:rsidSect="00222A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80685"/>
    <w:multiLevelType w:val="hybridMultilevel"/>
    <w:tmpl w:val="4ABEDD5C"/>
    <w:lvl w:ilvl="0" w:tplc="8AAC533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ヒラギノ角ゴ Pro W3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39"/>
    <w:rsid w:val="0001696F"/>
    <w:rsid w:val="00046999"/>
    <w:rsid w:val="00067552"/>
    <w:rsid w:val="00096910"/>
    <w:rsid w:val="000B24C0"/>
    <w:rsid w:val="000E2C92"/>
    <w:rsid w:val="00127C31"/>
    <w:rsid w:val="00177B25"/>
    <w:rsid w:val="001A41FB"/>
    <w:rsid w:val="001B6E03"/>
    <w:rsid w:val="00222AC4"/>
    <w:rsid w:val="00225351"/>
    <w:rsid w:val="00231C6A"/>
    <w:rsid w:val="00232181"/>
    <w:rsid w:val="0024359A"/>
    <w:rsid w:val="00251D91"/>
    <w:rsid w:val="0025456B"/>
    <w:rsid w:val="002616EC"/>
    <w:rsid w:val="00296ABA"/>
    <w:rsid w:val="002A7714"/>
    <w:rsid w:val="002C18A0"/>
    <w:rsid w:val="00333FDE"/>
    <w:rsid w:val="0034201D"/>
    <w:rsid w:val="00342BAE"/>
    <w:rsid w:val="00343EB9"/>
    <w:rsid w:val="00381767"/>
    <w:rsid w:val="003845D4"/>
    <w:rsid w:val="003E397A"/>
    <w:rsid w:val="003E47ED"/>
    <w:rsid w:val="0043709D"/>
    <w:rsid w:val="0045348C"/>
    <w:rsid w:val="004534CE"/>
    <w:rsid w:val="00470DB1"/>
    <w:rsid w:val="004B6CE4"/>
    <w:rsid w:val="00537E18"/>
    <w:rsid w:val="005528CA"/>
    <w:rsid w:val="00561C57"/>
    <w:rsid w:val="00562892"/>
    <w:rsid w:val="005A6239"/>
    <w:rsid w:val="005F0D78"/>
    <w:rsid w:val="005F7532"/>
    <w:rsid w:val="00620E8F"/>
    <w:rsid w:val="006613B4"/>
    <w:rsid w:val="00662F14"/>
    <w:rsid w:val="00663900"/>
    <w:rsid w:val="0069524C"/>
    <w:rsid w:val="006D4735"/>
    <w:rsid w:val="006E3B90"/>
    <w:rsid w:val="007305B1"/>
    <w:rsid w:val="00737DEB"/>
    <w:rsid w:val="007A0F94"/>
    <w:rsid w:val="007A42E4"/>
    <w:rsid w:val="007C6A2A"/>
    <w:rsid w:val="008035EE"/>
    <w:rsid w:val="008069EB"/>
    <w:rsid w:val="00811AC2"/>
    <w:rsid w:val="008209C8"/>
    <w:rsid w:val="00830E67"/>
    <w:rsid w:val="00836E17"/>
    <w:rsid w:val="00840B37"/>
    <w:rsid w:val="00854836"/>
    <w:rsid w:val="0086000C"/>
    <w:rsid w:val="00861AAF"/>
    <w:rsid w:val="0086735E"/>
    <w:rsid w:val="008679E9"/>
    <w:rsid w:val="008B01D3"/>
    <w:rsid w:val="008B6AB9"/>
    <w:rsid w:val="008C5669"/>
    <w:rsid w:val="009B52D8"/>
    <w:rsid w:val="009E333D"/>
    <w:rsid w:val="009E4348"/>
    <w:rsid w:val="00A13D3D"/>
    <w:rsid w:val="00A70C10"/>
    <w:rsid w:val="00A73225"/>
    <w:rsid w:val="00AB7657"/>
    <w:rsid w:val="00AC61F1"/>
    <w:rsid w:val="00AD13D1"/>
    <w:rsid w:val="00AE43FF"/>
    <w:rsid w:val="00B01030"/>
    <w:rsid w:val="00B03E40"/>
    <w:rsid w:val="00B10BC7"/>
    <w:rsid w:val="00B17A5A"/>
    <w:rsid w:val="00B3092F"/>
    <w:rsid w:val="00B55003"/>
    <w:rsid w:val="00B770FD"/>
    <w:rsid w:val="00B834E9"/>
    <w:rsid w:val="00BB5D54"/>
    <w:rsid w:val="00C25DF5"/>
    <w:rsid w:val="00D06E2C"/>
    <w:rsid w:val="00D110AB"/>
    <w:rsid w:val="00D14DCA"/>
    <w:rsid w:val="00D21B12"/>
    <w:rsid w:val="00D45F33"/>
    <w:rsid w:val="00D776D3"/>
    <w:rsid w:val="00DA16EF"/>
    <w:rsid w:val="00E321BC"/>
    <w:rsid w:val="00E37438"/>
    <w:rsid w:val="00E50718"/>
    <w:rsid w:val="00E51F2F"/>
    <w:rsid w:val="00E57C91"/>
    <w:rsid w:val="00EB09D5"/>
    <w:rsid w:val="00EB3578"/>
    <w:rsid w:val="00EC5B3E"/>
    <w:rsid w:val="00ED41C7"/>
    <w:rsid w:val="00F10E37"/>
    <w:rsid w:val="00F165BF"/>
    <w:rsid w:val="00F96B50"/>
    <w:rsid w:val="00F96DC6"/>
    <w:rsid w:val="00FD1E82"/>
    <w:rsid w:val="00FD554B"/>
    <w:rsid w:val="00FF1BBB"/>
    <w:rsid w:val="1201314D"/>
    <w:rsid w:val="1CA3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8822E"/>
  <w15:docId w15:val="{B347217F-E46A-494B-A711-2555A3B5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A6239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A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0F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6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makecode.microbit.org/_0hu2r8MAj8Lc" TargetMode="External" Id="rId6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s://makecode.microbit.org/_FXTc774cx4CK" TargetMode="External" Id="rId9" /><Relationship Type="http://schemas.openxmlformats.org/officeDocument/2006/relationships/hyperlink" Target="https://youtu.be/8HXnicH2Xe4" TargetMode="External" Id="R6478608fb9624c84" /><Relationship Type="http://schemas.openxmlformats.org/officeDocument/2006/relationships/hyperlink" Target="https://youtu.be/HNRWLgfHlWI" TargetMode="External" Id="R88b252e42d1740db" /><Relationship Type="http://schemas.openxmlformats.org/officeDocument/2006/relationships/hyperlink" Target="https://makecode.microbit.org/_ih1VjYdckMjc" TargetMode="External" Id="R82cd48a398fd4b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Word for the web</Application>
  <DocSecurity>0</DocSecurity>
  <ScaleCrop>false</ScaleCrop>
  <LinksUpToDate>false</LinksUpToDate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Euan Morrison</dc:creator>
  <lastModifiedBy>Euan Morrison</lastModifiedBy>
  <revision>7</revision>
  <lastPrinted>2023-04-18T09:13:00.0000000Z</lastPrinted>
  <dcterms:created xsi:type="dcterms:W3CDTF">2023-05-04T15:38:00.0000000Z</dcterms:created>
  <dcterms:modified xsi:type="dcterms:W3CDTF">2023-08-31T11:29:05.0757845Z</dcterms:modified>
</coreProperties>
</file>