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9E78B" w14:textId="563C87B9" w:rsidR="005A6239" w:rsidRPr="00E51F2F" w:rsidRDefault="0025456B" w:rsidP="1CA369B5">
      <w:pPr>
        <w:rPr>
          <w:rFonts w:ascii="Century Gothic" w:eastAsia="Arial" w:hAnsi="Century Gothic" w:cs="Arial"/>
          <w:bCs/>
          <w:u w:val="single"/>
        </w:rPr>
      </w:pPr>
      <w:r w:rsidRPr="00E51F2F">
        <w:rPr>
          <w:rFonts w:ascii="Century Gothic" w:eastAsia="Arial" w:hAnsi="Century Gothic" w:cs="Arial"/>
          <w:bCs/>
          <w:u w:val="single"/>
        </w:rPr>
        <w:t>Lesson Plan</w:t>
      </w:r>
      <w:r w:rsidR="009C3823">
        <w:rPr>
          <w:rFonts w:ascii="Century Gothic" w:eastAsia="Arial" w:hAnsi="Century Gothic" w:cs="Arial"/>
          <w:bCs/>
          <w:u w:val="single"/>
        </w:rPr>
        <w:t xml:space="preserve"> </w:t>
      </w:r>
      <w:r w:rsidR="00C15E70">
        <w:rPr>
          <w:rFonts w:ascii="Century Gothic" w:eastAsia="Arial" w:hAnsi="Century Gothic" w:cs="Arial"/>
          <w:bCs/>
          <w:u w:val="single"/>
        </w:rPr>
        <w:t xml:space="preserve">– </w:t>
      </w:r>
      <w:r w:rsidR="009C3823">
        <w:rPr>
          <w:rFonts w:ascii="Century Gothic" w:eastAsia="Arial" w:hAnsi="Century Gothic" w:cs="Arial"/>
          <w:bCs/>
          <w:u w:val="single"/>
        </w:rPr>
        <w:t>Coding a Scots Poem (with Scratch)</w:t>
      </w:r>
    </w:p>
    <w:p w14:paraId="289CB8EE" w14:textId="29FE4D0B" w:rsidR="005A6239" w:rsidRPr="00E51F2F" w:rsidRDefault="005A6239" w:rsidP="005A6239">
      <w:pPr>
        <w:rPr>
          <w:rFonts w:ascii="Century Gothic" w:hAnsi="Century Gothic"/>
        </w:rPr>
      </w:pPr>
    </w:p>
    <w:tbl>
      <w:tblPr>
        <w:tblW w:w="1049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3418"/>
        <w:gridCol w:w="5508"/>
      </w:tblGrid>
      <w:tr w:rsidR="005A6239" w:rsidRPr="00E51F2F" w14:paraId="0D72CE44" w14:textId="77777777" w:rsidTr="00D92433">
        <w:trPr>
          <w:trHeight w:val="1948"/>
        </w:trPr>
        <w:tc>
          <w:tcPr>
            <w:tcW w:w="10497" w:type="dxa"/>
            <w:gridSpan w:val="3"/>
            <w:shd w:val="clear" w:color="auto" w:fill="auto"/>
          </w:tcPr>
          <w:p w14:paraId="373CE81A" w14:textId="5BD051E8" w:rsidR="00391A4F" w:rsidRPr="00391A4F" w:rsidRDefault="1CA369B5" w:rsidP="00C15E70">
            <w:pPr>
              <w:rPr>
                <w:rFonts w:ascii="Century Gothic" w:eastAsia="Arial" w:hAnsi="Century Gothic" w:cs="Arial"/>
                <w:b/>
                <w:bCs/>
                <w:sz w:val="22"/>
                <w:szCs w:val="22"/>
              </w:rPr>
            </w:pPr>
            <w:r w:rsidRPr="00E51F2F">
              <w:rPr>
                <w:rFonts w:ascii="Century Gothic" w:eastAsia="Arial" w:hAnsi="Century Gothic" w:cs="Arial"/>
                <w:b/>
                <w:bCs/>
                <w:sz w:val="22"/>
                <w:szCs w:val="22"/>
              </w:rPr>
              <w:t>Working towards outcomes of a Curriculum for Excellence</w:t>
            </w:r>
            <w:r w:rsidR="007A0F94" w:rsidRPr="00E51F2F">
              <w:rPr>
                <w:rFonts w:ascii="Century Gothic" w:eastAsia="Arial" w:hAnsi="Century Gothic" w:cs="Arial"/>
                <w:b/>
                <w:bCs/>
                <w:sz w:val="22"/>
                <w:szCs w:val="22"/>
              </w:rPr>
              <w:t>:</w:t>
            </w:r>
          </w:p>
          <w:p w14:paraId="2B253A77" w14:textId="5CC9D866" w:rsidR="00344B8A" w:rsidRDefault="00344B8A" w:rsidP="00C15E70">
            <w:pPr>
              <w:rPr>
                <w:rFonts w:ascii="Century Gothic" w:hAnsi="Century Gothic" w:cs="Arial"/>
                <w:color w:val="auto"/>
                <w:sz w:val="22"/>
                <w:szCs w:val="22"/>
              </w:rPr>
            </w:pPr>
            <w:r w:rsidRPr="00AE2CF1">
              <w:rPr>
                <w:rFonts w:ascii="Century Gothic" w:hAnsi="Century Gothic" w:cs="Arial"/>
                <w:color w:val="auto"/>
                <w:sz w:val="22"/>
                <w:szCs w:val="22"/>
              </w:rPr>
              <w:t>I understand the instructions of a visual programming language and can predict the outcome of a program written using the language. (TCH 1-14a and TCH 2-14a)</w:t>
            </w:r>
          </w:p>
          <w:p w14:paraId="467FBB30" w14:textId="6350770E" w:rsidR="00E356C7" w:rsidRPr="00AE2CF1" w:rsidRDefault="00E356C7" w:rsidP="00E356C7">
            <w:pPr>
              <w:rPr>
                <w:rFonts w:ascii="Century Gothic" w:hAnsi="Century Gothic" w:cs="Arial"/>
                <w:color w:val="auto"/>
                <w:sz w:val="22"/>
                <w:szCs w:val="22"/>
              </w:rPr>
            </w:pPr>
            <w:r w:rsidRPr="00E356C7">
              <w:rPr>
                <w:rFonts w:ascii="Century Gothic" w:hAnsi="Century Gothic" w:cs="Arial"/>
                <w:color w:val="auto"/>
                <w:sz w:val="22"/>
                <w:szCs w:val="22"/>
              </w:rPr>
              <w:t>I can create, develop and</w:t>
            </w:r>
            <w:r>
              <w:rPr>
                <w:rFonts w:ascii="Century Gothic" w:hAnsi="Century Gothic" w:cs="Arial"/>
                <w:color w:val="auto"/>
                <w:sz w:val="22"/>
                <w:szCs w:val="22"/>
              </w:rPr>
              <w:t xml:space="preserve"> </w:t>
            </w:r>
            <w:r w:rsidRPr="00E356C7">
              <w:rPr>
                <w:rFonts w:ascii="Century Gothic" w:hAnsi="Century Gothic" w:cs="Arial"/>
                <w:color w:val="auto"/>
                <w:sz w:val="22"/>
                <w:szCs w:val="22"/>
              </w:rPr>
              <w:t>evaluate computing solutions</w:t>
            </w:r>
            <w:r>
              <w:rPr>
                <w:rFonts w:ascii="Century Gothic" w:hAnsi="Century Gothic" w:cs="Arial"/>
                <w:color w:val="auto"/>
                <w:sz w:val="22"/>
                <w:szCs w:val="22"/>
              </w:rPr>
              <w:t xml:space="preserve"> </w:t>
            </w:r>
            <w:r w:rsidRPr="00E356C7">
              <w:rPr>
                <w:rFonts w:ascii="Century Gothic" w:hAnsi="Century Gothic" w:cs="Arial"/>
                <w:color w:val="auto"/>
                <w:sz w:val="22"/>
                <w:szCs w:val="22"/>
              </w:rPr>
              <w:t>in response to a design</w:t>
            </w:r>
            <w:r>
              <w:rPr>
                <w:rFonts w:ascii="Century Gothic" w:hAnsi="Century Gothic" w:cs="Arial"/>
                <w:color w:val="auto"/>
                <w:sz w:val="22"/>
                <w:szCs w:val="22"/>
              </w:rPr>
              <w:t xml:space="preserve"> </w:t>
            </w:r>
            <w:r w:rsidRPr="00E356C7">
              <w:rPr>
                <w:rFonts w:ascii="Century Gothic" w:hAnsi="Century Gothic" w:cs="Arial"/>
                <w:color w:val="auto"/>
                <w:sz w:val="22"/>
                <w:szCs w:val="22"/>
              </w:rPr>
              <w:t xml:space="preserve">challenge. </w:t>
            </w:r>
            <w:r>
              <w:rPr>
                <w:rFonts w:ascii="Century Gothic" w:hAnsi="Century Gothic" w:cs="Arial"/>
                <w:color w:val="auto"/>
                <w:sz w:val="22"/>
                <w:szCs w:val="22"/>
              </w:rPr>
              <w:t>(</w:t>
            </w:r>
            <w:r w:rsidRPr="00E356C7">
              <w:rPr>
                <w:rFonts w:ascii="Century Gothic" w:hAnsi="Century Gothic" w:cs="Arial"/>
                <w:color w:val="auto"/>
                <w:sz w:val="22"/>
                <w:szCs w:val="22"/>
              </w:rPr>
              <w:t>TCH 2-15a</w:t>
            </w:r>
            <w:r>
              <w:rPr>
                <w:rFonts w:ascii="Century Gothic" w:hAnsi="Century Gothic" w:cs="Arial"/>
                <w:color w:val="auto"/>
                <w:sz w:val="22"/>
                <w:szCs w:val="22"/>
              </w:rPr>
              <w:t>).</w:t>
            </w:r>
          </w:p>
          <w:p w14:paraId="4E885141" w14:textId="0AAD0E60" w:rsidR="00391A4F" w:rsidRPr="00391A4F" w:rsidRDefault="00391A4F" w:rsidP="00391A4F">
            <w:pPr>
              <w:rPr>
                <w:rFonts w:ascii="Century Gothic" w:hAnsi="Century Gothic" w:cs="Arial"/>
                <w:sz w:val="22"/>
                <w:szCs w:val="22"/>
              </w:rPr>
            </w:pPr>
            <w:r w:rsidRPr="00391A4F">
              <w:rPr>
                <w:rFonts w:ascii="Century Gothic" w:hAnsi="Century Gothic" w:cs="Arial"/>
                <w:sz w:val="22"/>
                <w:szCs w:val="22"/>
              </w:rPr>
              <w:t>I can recognise how the features</w:t>
            </w:r>
            <w:r>
              <w:rPr>
                <w:rFonts w:ascii="Century Gothic" w:hAnsi="Century Gothic" w:cs="Arial"/>
                <w:sz w:val="22"/>
                <w:szCs w:val="22"/>
              </w:rPr>
              <w:t xml:space="preserve"> </w:t>
            </w:r>
            <w:r w:rsidRPr="00391A4F">
              <w:rPr>
                <w:rFonts w:ascii="Century Gothic" w:hAnsi="Century Gothic" w:cs="Arial"/>
                <w:sz w:val="22"/>
                <w:szCs w:val="22"/>
              </w:rPr>
              <w:t>of spoken language can help in</w:t>
            </w:r>
            <w:r>
              <w:rPr>
                <w:rFonts w:ascii="Century Gothic" w:hAnsi="Century Gothic" w:cs="Arial"/>
                <w:sz w:val="22"/>
                <w:szCs w:val="22"/>
              </w:rPr>
              <w:t xml:space="preserve"> </w:t>
            </w:r>
            <w:r w:rsidRPr="00391A4F">
              <w:rPr>
                <w:rFonts w:ascii="Century Gothic" w:hAnsi="Century Gothic" w:cs="Arial"/>
                <w:sz w:val="22"/>
                <w:szCs w:val="22"/>
              </w:rPr>
              <w:t>communication, and I can use what</w:t>
            </w:r>
            <w:r>
              <w:rPr>
                <w:rFonts w:ascii="Century Gothic" w:hAnsi="Century Gothic" w:cs="Arial"/>
                <w:sz w:val="22"/>
                <w:szCs w:val="22"/>
              </w:rPr>
              <w:t xml:space="preserve"> </w:t>
            </w:r>
            <w:r w:rsidRPr="00391A4F">
              <w:rPr>
                <w:rFonts w:ascii="Century Gothic" w:hAnsi="Century Gothic" w:cs="Arial"/>
                <w:sz w:val="22"/>
                <w:szCs w:val="22"/>
              </w:rPr>
              <w:t>I learn. I can recognise different</w:t>
            </w:r>
            <w:r>
              <w:rPr>
                <w:rFonts w:ascii="Century Gothic" w:hAnsi="Century Gothic" w:cs="Arial"/>
                <w:sz w:val="22"/>
                <w:szCs w:val="22"/>
              </w:rPr>
              <w:t xml:space="preserve"> </w:t>
            </w:r>
            <w:r w:rsidRPr="00391A4F">
              <w:rPr>
                <w:rFonts w:ascii="Century Gothic" w:hAnsi="Century Gothic" w:cs="Arial"/>
                <w:sz w:val="22"/>
                <w:szCs w:val="22"/>
              </w:rPr>
              <w:t>features of my own and others’</w:t>
            </w:r>
            <w:r>
              <w:rPr>
                <w:rFonts w:ascii="Century Gothic" w:hAnsi="Century Gothic" w:cs="Arial"/>
                <w:sz w:val="22"/>
                <w:szCs w:val="22"/>
              </w:rPr>
              <w:t xml:space="preserve"> </w:t>
            </w:r>
            <w:r w:rsidRPr="00391A4F">
              <w:rPr>
                <w:rFonts w:ascii="Century Gothic" w:hAnsi="Century Gothic" w:cs="Arial"/>
                <w:sz w:val="22"/>
                <w:szCs w:val="22"/>
              </w:rPr>
              <w:t>spoken language.</w:t>
            </w:r>
          </w:p>
          <w:p w14:paraId="39CA60C7" w14:textId="0F68A183" w:rsidR="005A6239" w:rsidRPr="00E51F2F" w:rsidRDefault="00391A4F" w:rsidP="00391A4F">
            <w:pPr>
              <w:rPr>
                <w:rFonts w:ascii="Century Gothic" w:hAnsi="Century Gothic" w:cs="Arial"/>
                <w:sz w:val="22"/>
                <w:szCs w:val="22"/>
              </w:rPr>
            </w:pPr>
            <w:r>
              <w:rPr>
                <w:rFonts w:ascii="Century Gothic" w:hAnsi="Century Gothic" w:cs="Arial"/>
                <w:sz w:val="22"/>
                <w:szCs w:val="22"/>
              </w:rPr>
              <w:t>(</w:t>
            </w:r>
            <w:r w:rsidRPr="00391A4F">
              <w:rPr>
                <w:rFonts w:ascii="Century Gothic" w:hAnsi="Century Gothic" w:cs="Arial"/>
                <w:sz w:val="22"/>
                <w:szCs w:val="22"/>
              </w:rPr>
              <w:t>ENG 2-03a</w:t>
            </w:r>
            <w:r>
              <w:rPr>
                <w:rFonts w:ascii="Century Gothic" w:hAnsi="Century Gothic" w:cs="Arial"/>
                <w:sz w:val="22"/>
                <w:szCs w:val="22"/>
              </w:rPr>
              <w:t>)</w:t>
            </w:r>
          </w:p>
        </w:tc>
      </w:tr>
      <w:tr w:rsidR="005A6239" w:rsidRPr="00E51F2F" w14:paraId="29191EA4" w14:textId="77777777" w:rsidTr="22042567">
        <w:trPr>
          <w:trHeight w:val="263"/>
        </w:trPr>
        <w:tc>
          <w:tcPr>
            <w:tcW w:w="4989" w:type="dxa"/>
            <w:gridSpan w:val="2"/>
            <w:shd w:val="clear" w:color="auto" w:fill="auto"/>
          </w:tcPr>
          <w:p w14:paraId="635406EA" w14:textId="552A6706" w:rsidR="005A6239" w:rsidRPr="00E51F2F" w:rsidRDefault="00DA16EF" w:rsidP="1CA369B5">
            <w:pPr>
              <w:rPr>
                <w:rFonts w:ascii="Century Gothic" w:eastAsia="Arial" w:hAnsi="Century Gothic" w:cs="Arial"/>
                <w:b/>
                <w:i/>
                <w:iCs/>
                <w:sz w:val="22"/>
                <w:szCs w:val="22"/>
              </w:rPr>
            </w:pPr>
            <w:r w:rsidRPr="00E51F2F">
              <w:rPr>
                <w:rFonts w:ascii="Century Gothic" w:eastAsia="Arial" w:hAnsi="Century Gothic" w:cs="Arial"/>
                <w:b/>
                <w:bCs/>
                <w:i/>
                <w:iCs/>
                <w:sz w:val="22"/>
                <w:szCs w:val="22"/>
              </w:rPr>
              <w:t>Learning Intention</w:t>
            </w:r>
          </w:p>
        </w:tc>
        <w:tc>
          <w:tcPr>
            <w:tcW w:w="5508" w:type="dxa"/>
            <w:shd w:val="clear" w:color="auto" w:fill="auto"/>
          </w:tcPr>
          <w:p w14:paraId="7ED20406" w14:textId="77777777" w:rsidR="005A6239" w:rsidRPr="00E51F2F" w:rsidRDefault="1CA369B5" w:rsidP="1CA369B5">
            <w:pPr>
              <w:jc w:val="center"/>
              <w:rPr>
                <w:rFonts w:ascii="Century Gothic" w:eastAsia="Arial" w:hAnsi="Century Gothic" w:cs="Arial"/>
                <w:b/>
                <w:bCs/>
                <w:i/>
                <w:iCs/>
                <w:sz w:val="22"/>
                <w:szCs w:val="22"/>
              </w:rPr>
            </w:pPr>
            <w:r w:rsidRPr="00E51F2F">
              <w:rPr>
                <w:rFonts w:ascii="Century Gothic" w:eastAsia="Arial" w:hAnsi="Century Gothic" w:cs="Arial"/>
                <w:b/>
                <w:bCs/>
                <w:i/>
                <w:iCs/>
                <w:sz w:val="22"/>
                <w:szCs w:val="22"/>
              </w:rPr>
              <w:t>Success Criteria</w:t>
            </w:r>
          </w:p>
        </w:tc>
      </w:tr>
      <w:tr w:rsidR="005A6239" w:rsidRPr="00E51F2F" w14:paraId="49A5A66D" w14:textId="77777777" w:rsidTr="22042567">
        <w:trPr>
          <w:trHeight w:val="1097"/>
        </w:trPr>
        <w:tc>
          <w:tcPr>
            <w:tcW w:w="4989" w:type="dxa"/>
            <w:gridSpan w:val="2"/>
            <w:shd w:val="clear" w:color="auto" w:fill="auto"/>
          </w:tcPr>
          <w:p w14:paraId="4A569F28" w14:textId="1125F2AC" w:rsidR="00662F14" w:rsidRPr="00E51F2F" w:rsidRDefault="00344B8A" w:rsidP="009C3823">
            <w:pPr>
              <w:rPr>
                <w:rFonts w:ascii="Century Gothic" w:eastAsia="Arial" w:hAnsi="Century Gothic" w:cs="Arial"/>
                <w:bCs/>
                <w:sz w:val="22"/>
                <w:szCs w:val="22"/>
              </w:rPr>
            </w:pPr>
            <w:r w:rsidRPr="008C23CD">
              <w:rPr>
                <w:rFonts w:ascii="Century Gothic" w:eastAsia="Arial" w:hAnsi="Century Gothic" w:cs="Arial"/>
                <w:bCs/>
                <w:sz w:val="22"/>
                <w:szCs w:val="22"/>
              </w:rPr>
              <w:t>We are learning</w:t>
            </w:r>
            <w:r>
              <w:rPr>
                <w:rFonts w:ascii="Century Gothic" w:eastAsia="Arial" w:hAnsi="Century Gothic" w:cs="Arial"/>
                <w:bCs/>
                <w:sz w:val="22"/>
                <w:szCs w:val="22"/>
              </w:rPr>
              <w:t xml:space="preserve"> to </w:t>
            </w:r>
            <w:r w:rsidR="009C3823">
              <w:rPr>
                <w:rFonts w:ascii="Century Gothic" w:eastAsia="Arial" w:hAnsi="Century Gothic" w:cs="Arial"/>
                <w:bCs/>
                <w:sz w:val="22"/>
                <w:szCs w:val="22"/>
              </w:rPr>
              <w:t>code a Scots Poem using Scratch.</w:t>
            </w:r>
          </w:p>
        </w:tc>
        <w:tc>
          <w:tcPr>
            <w:tcW w:w="5508" w:type="dxa"/>
            <w:shd w:val="clear" w:color="auto" w:fill="auto"/>
          </w:tcPr>
          <w:p w14:paraId="1865510A" w14:textId="77777777" w:rsidR="009C3823" w:rsidRPr="009C3823" w:rsidRDefault="009C3823" w:rsidP="009C3823">
            <w:pPr>
              <w:pStyle w:val="ListParagraph"/>
              <w:numPr>
                <w:ilvl w:val="0"/>
                <w:numId w:val="1"/>
              </w:numPr>
              <w:rPr>
                <w:rFonts w:ascii="Century Gothic" w:hAnsi="Century Gothic" w:cs="Arial"/>
                <w:sz w:val="22"/>
                <w:szCs w:val="22"/>
              </w:rPr>
            </w:pPr>
            <w:r w:rsidRPr="009C3823">
              <w:rPr>
                <w:rFonts w:ascii="Century Gothic" w:hAnsi="Century Gothic" w:cs="Arial"/>
                <w:sz w:val="22"/>
                <w:szCs w:val="22"/>
              </w:rPr>
              <w:t>I can create a Scottish character and background in Scratch.</w:t>
            </w:r>
          </w:p>
          <w:p w14:paraId="01E29F70" w14:textId="77777777" w:rsidR="009C3823" w:rsidRPr="009C3823" w:rsidRDefault="009C3823" w:rsidP="009C3823">
            <w:pPr>
              <w:pStyle w:val="ListParagraph"/>
              <w:numPr>
                <w:ilvl w:val="0"/>
                <w:numId w:val="1"/>
              </w:numPr>
              <w:rPr>
                <w:rFonts w:ascii="Century Gothic" w:hAnsi="Century Gothic" w:cs="Arial"/>
                <w:sz w:val="22"/>
                <w:szCs w:val="22"/>
              </w:rPr>
            </w:pPr>
            <w:r w:rsidRPr="009C3823">
              <w:rPr>
                <w:rFonts w:ascii="Century Gothic" w:hAnsi="Century Gothic" w:cs="Arial"/>
                <w:sz w:val="22"/>
                <w:szCs w:val="22"/>
              </w:rPr>
              <w:t>I can create a program to display speech bubble blocks (and/or recorded voice).</w:t>
            </w:r>
          </w:p>
          <w:p w14:paraId="3BC90BB3" w14:textId="6E0B4501" w:rsidR="00B3092F" w:rsidRPr="00E51F2F" w:rsidRDefault="009C3823" w:rsidP="009C3823">
            <w:pPr>
              <w:pStyle w:val="ListParagraph"/>
              <w:numPr>
                <w:ilvl w:val="0"/>
                <w:numId w:val="1"/>
              </w:numPr>
              <w:rPr>
                <w:rFonts w:ascii="Century Gothic" w:hAnsi="Century Gothic" w:cs="Arial"/>
                <w:sz w:val="22"/>
                <w:szCs w:val="22"/>
              </w:rPr>
            </w:pPr>
            <w:r w:rsidRPr="009C3823">
              <w:rPr>
                <w:rFonts w:ascii="Century Gothic" w:hAnsi="Century Gothic" w:cs="Arial"/>
                <w:sz w:val="22"/>
                <w:szCs w:val="22"/>
              </w:rPr>
              <w:t>I can input a Scots Poem into my program by typing (and/or speaking).</w:t>
            </w:r>
          </w:p>
        </w:tc>
      </w:tr>
      <w:tr w:rsidR="005A6239" w:rsidRPr="00E51F2F" w14:paraId="7EB28658" w14:textId="77777777" w:rsidTr="22042567">
        <w:trPr>
          <w:trHeight w:val="526"/>
        </w:trPr>
        <w:tc>
          <w:tcPr>
            <w:tcW w:w="1571" w:type="dxa"/>
            <w:shd w:val="clear" w:color="auto" w:fill="auto"/>
          </w:tcPr>
          <w:p w14:paraId="7CFF74C1" w14:textId="77777777" w:rsidR="005A6239" w:rsidRPr="00E51F2F" w:rsidRDefault="1CA369B5" w:rsidP="1CA369B5">
            <w:pPr>
              <w:rPr>
                <w:rFonts w:ascii="Century Gothic" w:eastAsia="Arial" w:hAnsi="Century Gothic" w:cs="Arial"/>
                <w:b/>
                <w:bCs/>
                <w:sz w:val="22"/>
                <w:szCs w:val="22"/>
              </w:rPr>
            </w:pPr>
            <w:r w:rsidRPr="00E51F2F">
              <w:rPr>
                <w:rFonts w:ascii="Century Gothic" w:eastAsia="Arial" w:hAnsi="Century Gothic" w:cs="Arial"/>
                <w:b/>
                <w:bCs/>
                <w:sz w:val="22"/>
                <w:szCs w:val="22"/>
              </w:rPr>
              <w:t>Resources</w:t>
            </w:r>
          </w:p>
        </w:tc>
        <w:tc>
          <w:tcPr>
            <w:tcW w:w="8926" w:type="dxa"/>
            <w:gridSpan w:val="2"/>
            <w:shd w:val="clear" w:color="auto" w:fill="auto"/>
          </w:tcPr>
          <w:p w14:paraId="7AC22D63" w14:textId="1CCCF953" w:rsidR="005A6239" w:rsidRPr="00E51F2F" w:rsidRDefault="00344B8A" w:rsidP="009C3823">
            <w:pPr>
              <w:rPr>
                <w:rFonts w:ascii="Century Gothic" w:hAnsi="Century Gothic" w:cs="Arial"/>
                <w:sz w:val="22"/>
                <w:szCs w:val="22"/>
              </w:rPr>
            </w:pPr>
            <w:r w:rsidRPr="008C23CD">
              <w:rPr>
                <w:rFonts w:ascii="Century Gothic" w:hAnsi="Century Gothic" w:cs="Arial"/>
                <w:sz w:val="22"/>
                <w:szCs w:val="22"/>
              </w:rPr>
              <w:t>Between two or three – 1</w:t>
            </w:r>
            <w:r w:rsidR="009C3823">
              <w:rPr>
                <w:rFonts w:ascii="Century Gothic" w:hAnsi="Century Gothic" w:cs="Arial"/>
                <w:sz w:val="22"/>
                <w:szCs w:val="22"/>
              </w:rPr>
              <w:t>x Laptop or iPad, access to a Scots Poem (or more than one).</w:t>
            </w:r>
          </w:p>
        </w:tc>
      </w:tr>
      <w:tr w:rsidR="0025456B" w:rsidRPr="00E51F2F" w14:paraId="7F01C232" w14:textId="77777777" w:rsidTr="22042567">
        <w:trPr>
          <w:trHeight w:val="390"/>
        </w:trPr>
        <w:tc>
          <w:tcPr>
            <w:tcW w:w="1571" w:type="dxa"/>
            <w:shd w:val="clear" w:color="auto" w:fill="auto"/>
          </w:tcPr>
          <w:p w14:paraId="54F9CC43" w14:textId="77777777" w:rsidR="0025456B" w:rsidRPr="00E51F2F" w:rsidRDefault="0025456B" w:rsidP="1CA369B5">
            <w:pPr>
              <w:rPr>
                <w:rFonts w:ascii="Century Gothic" w:eastAsia="Arial" w:hAnsi="Century Gothic" w:cs="Arial"/>
                <w:b/>
                <w:bCs/>
                <w:sz w:val="22"/>
                <w:szCs w:val="22"/>
              </w:rPr>
            </w:pPr>
            <w:r w:rsidRPr="00E51F2F">
              <w:rPr>
                <w:rFonts w:ascii="Century Gothic" w:eastAsia="Arial" w:hAnsi="Century Gothic" w:cs="Arial"/>
                <w:b/>
                <w:bCs/>
                <w:sz w:val="22"/>
                <w:szCs w:val="22"/>
              </w:rPr>
              <w:t>Timing</w:t>
            </w:r>
          </w:p>
        </w:tc>
        <w:tc>
          <w:tcPr>
            <w:tcW w:w="8926" w:type="dxa"/>
            <w:gridSpan w:val="2"/>
            <w:shd w:val="clear" w:color="auto" w:fill="auto"/>
          </w:tcPr>
          <w:p w14:paraId="7F07D650" w14:textId="040493AB" w:rsidR="0025456B" w:rsidRPr="00E51F2F" w:rsidRDefault="00344B8A" w:rsidP="009E333D">
            <w:pPr>
              <w:rPr>
                <w:rFonts w:ascii="Century Gothic" w:hAnsi="Century Gothic" w:cs="Arial"/>
                <w:sz w:val="22"/>
                <w:szCs w:val="22"/>
              </w:rPr>
            </w:pPr>
            <w:r>
              <w:rPr>
                <w:rFonts w:ascii="Century Gothic" w:hAnsi="Century Gothic" w:cs="Arial"/>
                <w:sz w:val="22"/>
                <w:szCs w:val="22"/>
              </w:rPr>
              <w:t>1hour</w:t>
            </w:r>
          </w:p>
        </w:tc>
      </w:tr>
      <w:tr w:rsidR="0025456B" w:rsidRPr="00E51F2F" w14:paraId="4B0B92D8" w14:textId="77777777" w:rsidTr="00A0223C">
        <w:trPr>
          <w:trHeight w:val="50"/>
        </w:trPr>
        <w:tc>
          <w:tcPr>
            <w:tcW w:w="1571" w:type="dxa"/>
            <w:shd w:val="clear" w:color="auto" w:fill="auto"/>
          </w:tcPr>
          <w:p w14:paraId="0B230998" w14:textId="0CE1759D" w:rsidR="00A03F3D" w:rsidRPr="00A03F3D" w:rsidRDefault="00A03F3D" w:rsidP="00344B8A">
            <w:pPr>
              <w:rPr>
                <w:rFonts w:ascii="Century Gothic" w:hAnsi="Century Gothic" w:cs="Arial"/>
                <w:sz w:val="22"/>
                <w:szCs w:val="22"/>
              </w:rPr>
            </w:pPr>
          </w:p>
          <w:p w14:paraId="7110F7B1" w14:textId="722FF529" w:rsidR="00344B8A" w:rsidRPr="008C23CD" w:rsidRDefault="007F0825" w:rsidP="00344B8A">
            <w:pPr>
              <w:rPr>
                <w:rFonts w:ascii="Century Gothic" w:eastAsia="Arial" w:hAnsi="Century Gothic" w:cs="Arial"/>
                <w:sz w:val="22"/>
                <w:szCs w:val="22"/>
              </w:rPr>
            </w:pPr>
            <w:r>
              <w:rPr>
                <w:rFonts w:ascii="Century Gothic" w:eastAsia="Arial" w:hAnsi="Century Gothic" w:cs="Arial"/>
                <w:sz w:val="22"/>
                <w:szCs w:val="22"/>
              </w:rPr>
              <w:t>5-10</w:t>
            </w:r>
            <w:r w:rsidR="00344B8A" w:rsidRPr="008C23CD">
              <w:rPr>
                <w:rFonts w:ascii="Century Gothic" w:eastAsia="Arial" w:hAnsi="Century Gothic" w:cs="Arial"/>
                <w:sz w:val="22"/>
                <w:szCs w:val="22"/>
              </w:rPr>
              <w:t>mins</w:t>
            </w:r>
          </w:p>
          <w:p w14:paraId="32FB4759" w14:textId="77777777" w:rsidR="00344B8A" w:rsidRPr="008C23CD" w:rsidRDefault="00344B8A" w:rsidP="00344B8A">
            <w:pPr>
              <w:rPr>
                <w:rFonts w:ascii="Century Gothic" w:eastAsia="Arial" w:hAnsi="Century Gothic" w:cs="Arial"/>
                <w:sz w:val="22"/>
                <w:szCs w:val="22"/>
              </w:rPr>
            </w:pPr>
          </w:p>
          <w:p w14:paraId="6CECF985" w14:textId="4069C481" w:rsidR="00344B8A" w:rsidRDefault="00344B8A" w:rsidP="00344B8A">
            <w:pPr>
              <w:rPr>
                <w:rFonts w:ascii="Century Gothic" w:eastAsia="Arial" w:hAnsi="Century Gothic" w:cs="Arial"/>
                <w:sz w:val="22"/>
                <w:szCs w:val="22"/>
              </w:rPr>
            </w:pPr>
          </w:p>
          <w:p w14:paraId="34A452BE" w14:textId="1F07209C" w:rsidR="00D92433" w:rsidRDefault="00D92433" w:rsidP="00344B8A">
            <w:pPr>
              <w:rPr>
                <w:rFonts w:ascii="Century Gothic" w:eastAsia="Arial" w:hAnsi="Century Gothic" w:cs="Arial"/>
                <w:sz w:val="22"/>
                <w:szCs w:val="22"/>
              </w:rPr>
            </w:pPr>
          </w:p>
          <w:p w14:paraId="6F7AD57D" w14:textId="79B7F9EC" w:rsidR="00D92433" w:rsidRDefault="00D92433" w:rsidP="00344B8A">
            <w:pPr>
              <w:rPr>
                <w:rFonts w:ascii="Century Gothic" w:eastAsia="Arial" w:hAnsi="Century Gothic" w:cs="Arial"/>
                <w:sz w:val="22"/>
                <w:szCs w:val="22"/>
              </w:rPr>
            </w:pPr>
          </w:p>
          <w:p w14:paraId="21FBC5C0" w14:textId="52DE29B2" w:rsidR="009C022B" w:rsidRDefault="009C022B" w:rsidP="00344B8A">
            <w:pPr>
              <w:rPr>
                <w:rFonts w:ascii="Century Gothic" w:eastAsia="Arial" w:hAnsi="Century Gothic" w:cs="Arial"/>
                <w:sz w:val="22"/>
                <w:szCs w:val="22"/>
              </w:rPr>
            </w:pPr>
          </w:p>
          <w:p w14:paraId="2FF26E6D" w14:textId="77777777" w:rsidR="009C022B" w:rsidRPr="008C23CD" w:rsidRDefault="009C022B" w:rsidP="00344B8A">
            <w:pPr>
              <w:rPr>
                <w:rFonts w:ascii="Century Gothic" w:eastAsia="Arial" w:hAnsi="Century Gothic" w:cs="Arial"/>
                <w:sz w:val="22"/>
                <w:szCs w:val="22"/>
              </w:rPr>
            </w:pPr>
          </w:p>
          <w:p w14:paraId="7015E77E" w14:textId="77777777" w:rsidR="00344B8A" w:rsidRPr="008C23CD" w:rsidRDefault="00344B8A" w:rsidP="00344B8A">
            <w:pPr>
              <w:rPr>
                <w:rFonts w:ascii="Century Gothic" w:eastAsia="Arial" w:hAnsi="Century Gothic" w:cs="Arial"/>
                <w:sz w:val="22"/>
                <w:szCs w:val="22"/>
              </w:rPr>
            </w:pPr>
            <w:r w:rsidRPr="008C23CD">
              <w:rPr>
                <w:rFonts w:ascii="Century Gothic" w:eastAsia="Arial" w:hAnsi="Century Gothic" w:cs="Arial"/>
                <w:sz w:val="22"/>
                <w:szCs w:val="22"/>
              </w:rPr>
              <w:t>15-20mins</w:t>
            </w:r>
          </w:p>
          <w:p w14:paraId="135ECEED" w14:textId="77777777" w:rsidR="00344B8A" w:rsidRPr="008C23CD" w:rsidRDefault="00344B8A" w:rsidP="00344B8A">
            <w:pPr>
              <w:rPr>
                <w:rFonts w:ascii="Century Gothic" w:eastAsia="Arial" w:hAnsi="Century Gothic" w:cs="Arial"/>
                <w:sz w:val="22"/>
                <w:szCs w:val="22"/>
              </w:rPr>
            </w:pPr>
          </w:p>
          <w:p w14:paraId="69F5451A" w14:textId="58A2B321" w:rsidR="0051442F" w:rsidRDefault="0051442F" w:rsidP="00344B8A">
            <w:pPr>
              <w:rPr>
                <w:rFonts w:ascii="Century Gothic" w:eastAsia="Arial" w:hAnsi="Century Gothic" w:cs="Arial"/>
                <w:sz w:val="22"/>
                <w:szCs w:val="22"/>
              </w:rPr>
            </w:pPr>
          </w:p>
          <w:p w14:paraId="74BEE8EE" w14:textId="5AFADA89" w:rsidR="00D92433" w:rsidRDefault="00D92433" w:rsidP="00344B8A">
            <w:pPr>
              <w:rPr>
                <w:rFonts w:ascii="Century Gothic" w:eastAsia="Arial" w:hAnsi="Century Gothic" w:cs="Arial"/>
                <w:sz w:val="22"/>
                <w:szCs w:val="22"/>
              </w:rPr>
            </w:pPr>
          </w:p>
          <w:p w14:paraId="649E9F25" w14:textId="344C456E" w:rsidR="00D92433" w:rsidRDefault="00D92433" w:rsidP="00344B8A">
            <w:pPr>
              <w:rPr>
                <w:rFonts w:ascii="Century Gothic" w:eastAsia="Arial" w:hAnsi="Century Gothic" w:cs="Arial"/>
                <w:sz w:val="22"/>
                <w:szCs w:val="22"/>
              </w:rPr>
            </w:pPr>
          </w:p>
          <w:p w14:paraId="6D105185" w14:textId="26143CE0" w:rsidR="00D92433" w:rsidRDefault="00D92433" w:rsidP="00344B8A">
            <w:pPr>
              <w:rPr>
                <w:rFonts w:ascii="Century Gothic" w:eastAsia="Arial" w:hAnsi="Century Gothic" w:cs="Arial"/>
                <w:sz w:val="22"/>
                <w:szCs w:val="22"/>
              </w:rPr>
            </w:pPr>
          </w:p>
          <w:p w14:paraId="71702408" w14:textId="49890AB4" w:rsidR="00D92433" w:rsidRDefault="00D92433" w:rsidP="00344B8A">
            <w:pPr>
              <w:rPr>
                <w:rFonts w:ascii="Century Gothic" w:eastAsia="Arial" w:hAnsi="Century Gothic" w:cs="Arial"/>
                <w:sz w:val="22"/>
                <w:szCs w:val="22"/>
              </w:rPr>
            </w:pPr>
          </w:p>
          <w:p w14:paraId="296C8A36" w14:textId="7B8253E4" w:rsidR="001353D7" w:rsidRDefault="001353D7" w:rsidP="00344B8A">
            <w:pPr>
              <w:rPr>
                <w:rFonts w:ascii="Century Gothic" w:eastAsia="Arial" w:hAnsi="Century Gothic" w:cs="Arial"/>
                <w:sz w:val="22"/>
                <w:szCs w:val="22"/>
              </w:rPr>
            </w:pPr>
          </w:p>
          <w:p w14:paraId="51D95507" w14:textId="77777777" w:rsidR="009C022B" w:rsidRDefault="009C022B" w:rsidP="00344B8A">
            <w:pPr>
              <w:rPr>
                <w:rFonts w:ascii="Century Gothic" w:eastAsia="Arial" w:hAnsi="Century Gothic" w:cs="Arial"/>
                <w:sz w:val="22"/>
                <w:szCs w:val="22"/>
              </w:rPr>
            </w:pPr>
          </w:p>
          <w:p w14:paraId="2991F896" w14:textId="5FFA5687" w:rsidR="001353D7" w:rsidRDefault="001353D7" w:rsidP="00344B8A">
            <w:pPr>
              <w:rPr>
                <w:rFonts w:ascii="Century Gothic" w:eastAsia="Arial" w:hAnsi="Century Gothic" w:cs="Arial"/>
                <w:sz w:val="22"/>
                <w:szCs w:val="22"/>
              </w:rPr>
            </w:pPr>
          </w:p>
          <w:p w14:paraId="21D65030" w14:textId="77777777" w:rsidR="001353D7" w:rsidRPr="008C23CD" w:rsidRDefault="001353D7" w:rsidP="00344B8A">
            <w:pPr>
              <w:rPr>
                <w:rFonts w:ascii="Century Gothic" w:eastAsia="Arial" w:hAnsi="Century Gothic" w:cs="Arial"/>
                <w:sz w:val="22"/>
                <w:szCs w:val="22"/>
              </w:rPr>
            </w:pPr>
          </w:p>
          <w:p w14:paraId="54998202" w14:textId="16A932EA" w:rsidR="00344B8A" w:rsidRDefault="001353D7" w:rsidP="00344B8A">
            <w:pPr>
              <w:rPr>
                <w:rFonts w:ascii="Century Gothic" w:eastAsia="Arial" w:hAnsi="Century Gothic" w:cs="Arial"/>
                <w:sz w:val="22"/>
                <w:szCs w:val="22"/>
              </w:rPr>
            </w:pPr>
            <w:r>
              <w:rPr>
                <w:rFonts w:ascii="Century Gothic" w:eastAsia="Arial" w:hAnsi="Century Gothic" w:cs="Arial"/>
                <w:sz w:val="22"/>
                <w:szCs w:val="22"/>
              </w:rPr>
              <w:t>1</w:t>
            </w:r>
            <w:r w:rsidR="00D92433">
              <w:rPr>
                <w:rFonts w:ascii="Century Gothic" w:eastAsia="Arial" w:hAnsi="Century Gothic" w:cs="Arial"/>
                <w:sz w:val="22"/>
                <w:szCs w:val="22"/>
              </w:rPr>
              <w:t>5</w:t>
            </w:r>
            <w:r>
              <w:rPr>
                <w:rFonts w:ascii="Century Gothic" w:eastAsia="Arial" w:hAnsi="Century Gothic" w:cs="Arial"/>
                <w:sz w:val="22"/>
                <w:szCs w:val="22"/>
              </w:rPr>
              <w:t>-20</w:t>
            </w:r>
            <w:r w:rsidR="00344B8A" w:rsidRPr="008C23CD">
              <w:rPr>
                <w:rFonts w:ascii="Century Gothic" w:eastAsia="Arial" w:hAnsi="Century Gothic" w:cs="Arial"/>
                <w:sz w:val="22"/>
                <w:szCs w:val="22"/>
              </w:rPr>
              <w:t>mins</w:t>
            </w:r>
          </w:p>
          <w:p w14:paraId="201D7CBE" w14:textId="77777777" w:rsidR="00344B8A" w:rsidRDefault="00344B8A" w:rsidP="00344B8A">
            <w:pPr>
              <w:rPr>
                <w:rFonts w:ascii="Century Gothic" w:eastAsia="Arial" w:hAnsi="Century Gothic" w:cs="Arial"/>
                <w:sz w:val="22"/>
                <w:szCs w:val="22"/>
              </w:rPr>
            </w:pPr>
          </w:p>
          <w:p w14:paraId="26473BB9" w14:textId="77777777" w:rsidR="00344B8A" w:rsidRDefault="00344B8A" w:rsidP="00344B8A">
            <w:pPr>
              <w:rPr>
                <w:rFonts w:ascii="Century Gothic" w:eastAsia="Arial" w:hAnsi="Century Gothic" w:cs="Arial"/>
                <w:sz w:val="22"/>
                <w:szCs w:val="22"/>
              </w:rPr>
            </w:pPr>
          </w:p>
          <w:p w14:paraId="25CA32AD" w14:textId="0168D648" w:rsidR="00344B8A" w:rsidRDefault="00344B8A" w:rsidP="00344B8A">
            <w:pPr>
              <w:rPr>
                <w:rFonts w:ascii="Century Gothic" w:eastAsia="Arial" w:hAnsi="Century Gothic" w:cs="Arial"/>
                <w:sz w:val="22"/>
                <w:szCs w:val="22"/>
              </w:rPr>
            </w:pPr>
          </w:p>
          <w:p w14:paraId="5906CED1" w14:textId="19F76AF1" w:rsidR="00344B8A" w:rsidRDefault="00344B8A" w:rsidP="00344B8A">
            <w:pPr>
              <w:rPr>
                <w:rFonts w:ascii="Century Gothic" w:eastAsia="Arial" w:hAnsi="Century Gothic" w:cs="Arial"/>
                <w:sz w:val="22"/>
                <w:szCs w:val="22"/>
              </w:rPr>
            </w:pPr>
          </w:p>
          <w:p w14:paraId="30A36D94" w14:textId="08AF97D7" w:rsidR="00D92433" w:rsidRDefault="00D92433" w:rsidP="00344B8A">
            <w:pPr>
              <w:rPr>
                <w:rFonts w:ascii="Century Gothic" w:eastAsia="Arial" w:hAnsi="Century Gothic" w:cs="Arial"/>
                <w:sz w:val="22"/>
                <w:szCs w:val="22"/>
              </w:rPr>
            </w:pPr>
          </w:p>
          <w:p w14:paraId="5360DB1C" w14:textId="61495845" w:rsidR="00D92433" w:rsidRDefault="009C022B" w:rsidP="00344B8A">
            <w:pPr>
              <w:rPr>
                <w:rFonts w:ascii="Century Gothic" w:eastAsia="Arial" w:hAnsi="Century Gothic" w:cs="Arial"/>
                <w:sz w:val="22"/>
                <w:szCs w:val="22"/>
              </w:rPr>
            </w:pPr>
            <w:r>
              <w:rPr>
                <w:rFonts w:ascii="Century Gothic" w:eastAsia="Arial" w:hAnsi="Century Gothic" w:cs="Arial"/>
                <w:sz w:val="22"/>
                <w:szCs w:val="22"/>
              </w:rPr>
              <w:t>10-15mins</w:t>
            </w:r>
          </w:p>
          <w:p w14:paraId="58F4CEE7" w14:textId="42B25C12" w:rsidR="00D92433" w:rsidRDefault="00D92433" w:rsidP="00344B8A">
            <w:pPr>
              <w:rPr>
                <w:rFonts w:ascii="Century Gothic" w:eastAsia="Arial" w:hAnsi="Century Gothic" w:cs="Arial"/>
                <w:sz w:val="22"/>
                <w:szCs w:val="22"/>
              </w:rPr>
            </w:pPr>
          </w:p>
          <w:p w14:paraId="4F82E472" w14:textId="6B82D54F" w:rsidR="00D92433" w:rsidRDefault="00D92433" w:rsidP="00344B8A">
            <w:pPr>
              <w:rPr>
                <w:rFonts w:ascii="Century Gothic" w:eastAsia="Arial" w:hAnsi="Century Gothic" w:cs="Arial"/>
                <w:sz w:val="22"/>
                <w:szCs w:val="22"/>
              </w:rPr>
            </w:pPr>
          </w:p>
          <w:p w14:paraId="153E271F" w14:textId="0C6F87A3" w:rsidR="00D92433" w:rsidRDefault="00D92433" w:rsidP="00344B8A">
            <w:pPr>
              <w:rPr>
                <w:rFonts w:ascii="Century Gothic" w:eastAsia="Arial" w:hAnsi="Century Gothic" w:cs="Arial"/>
                <w:sz w:val="22"/>
                <w:szCs w:val="22"/>
              </w:rPr>
            </w:pPr>
          </w:p>
          <w:p w14:paraId="2DB3349C" w14:textId="43CE61A3" w:rsidR="00D92433" w:rsidRDefault="00D92433" w:rsidP="00344B8A">
            <w:pPr>
              <w:rPr>
                <w:rFonts w:ascii="Century Gothic" w:eastAsia="Arial" w:hAnsi="Century Gothic" w:cs="Arial"/>
                <w:sz w:val="22"/>
                <w:szCs w:val="22"/>
              </w:rPr>
            </w:pPr>
          </w:p>
          <w:p w14:paraId="5F848BFF" w14:textId="69E840F7" w:rsidR="001353D7" w:rsidRDefault="001353D7" w:rsidP="00344B8A">
            <w:pPr>
              <w:rPr>
                <w:rFonts w:ascii="Century Gothic" w:eastAsia="Arial" w:hAnsi="Century Gothic" w:cs="Arial"/>
                <w:sz w:val="22"/>
                <w:szCs w:val="22"/>
              </w:rPr>
            </w:pPr>
          </w:p>
          <w:p w14:paraId="0E113AA5" w14:textId="46038988" w:rsidR="009C3823" w:rsidRDefault="009C3823" w:rsidP="00344B8A">
            <w:pPr>
              <w:rPr>
                <w:rFonts w:ascii="Century Gothic" w:eastAsia="Arial" w:hAnsi="Century Gothic" w:cs="Arial"/>
                <w:sz w:val="22"/>
                <w:szCs w:val="22"/>
              </w:rPr>
            </w:pPr>
          </w:p>
          <w:p w14:paraId="10C00C16" w14:textId="329C6E20" w:rsidR="009C3823" w:rsidRDefault="009C3823" w:rsidP="00344B8A">
            <w:pPr>
              <w:rPr>
                <w:rFonts w:ascii="Century Gothic" w:eastAsia="Arial" w:hAnsi="Century Gothic" w:cs="Arial"/>
                <w:sz w:val="22"/>
                <w:szCs w:val="22"/>
              </w:rPr>
            </w:pPr>
          </w:p>
          <w:p w14:paraId="36399C10" w14:textId="55CC2C20" w:rsidR="009C3823" w:rsidRDefault="009C3823" w:rsidP="00344B8A">
            <w:pPr>
              <w:rPr>
                <w:rFonts w:ascii="Century Gothic" w:eastAsia="Arial" w:hAnsi="Century Gothic" w:cs="Arial"/>
                <w:sz w:val="22"/>
                <w:szCs w:val="22"/>
              </w:rPr>
            </w:pPr>
          </w:p>
          <w:p w14:paraId="14C5B865" w14:textId="003FBC55" w:rsidR="009C022B" w:rsidRDefault="009C022B" w:rsidP="00344B8A">
            <w:pPr>
              <w:rPr>
                <w:rFonts w:ascii="Century Gothic" w:eastAsia="Arial" w:hAnsi="Century Gothic" w:cs="Arial"/>
                <w:sz w:val="22"/>
                <w:szCs w:val="22"/>
              </w:rPr>
            </w:pPr>
          </w:p>
          <w:p w14:paraId="2828C0DA" w14:textId="3E7B38F9" w:rsidR="009C022B" w:rsidRDefault="009C022B" w:rsidP="00344B8A">
            <w:pPr>
              <w:rPr>
                <w:rFonts w:ascii="Century Gothic" w:eastAsia="Arial" w:hAnsi="Century Gothic" w:cs="Arial"/>
                <w:sz w:val="22"/>
                <w:szCs w:val="22"/>
              </w:rPr>
            </w:pPr>
          </w:p>
          <w:p w14:paraId="18457F27" w14:textId="3D2BB4B7" w:rsidR="009C022B" w:rsidRDefault="009C022B" w:rsidP="00344B8A">
            <w:pPr>
              <w:rPr>
                <w:rFonts w:ascii="Century Gothic" w:eastAsia="Arial" w:hAnsi="Century Gothic" w:cs="Arial"/>
                <w:sz w:val="22"/>
                <w:szCs w:val="22"/>
              </w:rPr>
            </w:pPr>
          </w:p>
          <w:p w14:paraId="50C09723" w14:textId="0772FE92" w:rsidR="009C022B" w:rsidRDefault="009C022B" w:rsidP="00344B8A">
            <w:pPr>
              <w:rPr>
                <w:rFonts w:ascii="Century Gothic" w:eastAsia="Arial" w:hAnsi="Century Gothic" w:cs="Arial"/>
                <w:sz w:val="22"/>
                <w:szCs w:val="22"/>
              </w:rPr>
            </w:pPr>
          </w:p>
          <w:p w14:paraId="619CED3F" w14:textId="5C466B4B" w:rsidR="009C022B" w:rsidRDefault="009C022B" w:rsidP="00344B8A">
            <w:pPr>
              <w:rPr>
                <w:rFonts w:ascii="Century Gothic" w:eastAsia="Arial" w:hAnsi="Century Gothic" w:cs="Arial"/>
                <w:sz w:val="22"/>
                <w:szCs w:val="22"/>
              </w:rPr>
            </w:pPr>
          </w:p>
          <w:p w14:paraId="148EFB2F" w14:textId="4C46F2DF" w:rsidR="009C022B" w:rsidRDefault="009C022B" w:rsidP="00344B8A">
            <w:pPr>
              <w:rPr>
                <w:rFonts w:ascii="Century Gothic" w:eastAsia="Arial" w:hAnsi="Century Gothic" w:cs="Arial"/>
                <w:sz w:val="22"/>
                <w:szCs w:val="22"/>
              </w:rPr>
            </w:pPr>
          </w:p>
          <w:p w14:paraId="58E022B6" w14:textId="77777777" w:rsidR="009C022B" w:rsidRDefault="009C022B" w:rsidP="00344B8A">
            <w:pPr>
              <w:rPr>
                <w:rFonts w:ascii="Century Gothic" w:eastAsia="Arial" w:hAnsi="Century Gothic" w:cs="Arial"/>
                <w:sz w:val="22"/>
                <w:szCs w:val="22"/>
              </w:rPr>
            </w:pPr>
          </w:p>
          <w:p w14:paraId="4A47A1B0" w14:textId="7BFCF3C0" w:rsidR="0001696F" w:rsidRPr="00E51F2F" w:rsidRDefault="00344B8A" w:rsidP="00344B8A">
            <w:pPr>
              <w:rPr>
                <w:rFonts w:ascii="Century Gothic" w:eastAsia="Arial" w:hAnsi="Century Gothic" w:cs="Arial"/>
                <w:sz w:val="22"/>
                <w:szCs w:val="22"/>
              </w:rPr>
            </w:pPr>
            <w:r>
              <w:rPr>
                <w:rFonts w:ascii="Century Gothic" w:eastAsia="Arial" w:hAnsi="Century Gothic" w:cs="Arial"/>
                <w:sz w:val="22"/>
                <w:szCs w:val="22"/>
              </w:rPr>
              <w:t>5mins</w:t>
            </w:r>
          </w:p>
        </w:tc>
        <w:tc>
          <w:tcPr>
            <w:tcW w:w="8926" w:type="dxa"/>
            <w:gridSpan w:val="2"/>
            <w:shd w:val="clear" w:color="auto" w:fill="auto"/>
          </w:tcPr>
          <w:p w14:paraId="72687D23" w14:textId="77777777" w:rsidR="00344B8A" w:rsidRPr="008C23CD" w:rsidRDefault="00344B8A" w:rsidP="00344B8A">
            <w:pPr>
              <w:rPr>
                <w:rFonts w:ascii="Century Gothic" w:eastAsia="Arial" w:hAnsi="Century Gothic" w:cs="Arial"/>
                <w:b/>
                <w:bCs/>
                <w:sz w:val="22"/>
                <w:szCs w:val="22"/>
              </w:rPr>
            </w:pPr>
            <w:r w:rsidRPr="008C23CD">
              <w:rPr>
                <w:rFonts w:ascii="Century Gothic" w:eastAsia="Arial" w:hAnsi="Century Gothic" w:cs="Arial"/>
                <w:b/>
                <w:bCs/>
                <w:sz w:val="22"/>
                <w:szCs w:val="22"/>
              </w:rPr>
              <w:lastRenderedPageBreak/>
              <w:t>Introduction</w:t>
            </w:r>
          </w:p>
          <w:p w14:paraId="633409EE" w14:textId="325CB4DE" w:rsidR="00344B8A" w:rsidRDefault="009C3823" w:rsidP="00344B8A">
            <w:pPr>
              <w:rPr>
                <w:rFonts w:ascii="Century Gothic" w:hAnsi="Century Gothic"/>
                <w:sz w:val="22"/>
              </w:rPr>
            </w:pPr>
            <w:r>
              <w:rPr>
                <w:rFonts w:ascii="Century Gothic" w:hAnsi="Century Gothic"/>
                <w:sz w:val="22"/>
              </w:rPr>
              <w:t xml:space="preserve">The </w:t>
            </w:r>
            <w:hyperlink r:id="rId8" w:history="1">
              <w:r w:rsidR="00C654D0" w:rsidRPr="00E25262">
                <w:rPr>
                  <w:rStyle w:val="Hyperlink"/>
                  <w:rFonts w:ascii="Century Gothic" w:hAnsi="Century Gothic"/>
                  <w:sz w:val="22"/>
                </w:rPr>
                <w:t>video</w:t>
              </w:r>
            </w:hyperlink>
            <w:bookmarkStart w:id="0" w:name="_GoBack"/>
            <w:bookmarkEnd w:id="0"/>
            <w:r w:rsidR="00C654D0">
              <w:rPr>
                <w:rFonts w:ascii="Century Gothic" w:hAnsi="Century Gothic"/>
                <w:sz w:val="22"/>
              </w:rPr>
              <w:t xml:space="preserve"> </w:t>
            </w:r>
            <w:r>
              <w:rPr>
                <w:rFonts w:ascii="Century Gothic" w:hAnsi="Century Gothic"/>
                <w:sz w:val="22"/>
              </w:rPr>
              <w:t>tutorial talks through all aspects of the lesson</w:t>
            </w:r>
            <w:r w:rsidR="00C654D0">
              <w:rPr>
                <w:rFonts w:ascii="Century Gothic" w:hAnsi="Century Gothic"/>
                <w:sz w:val="22"/>
              </w:rPr>
              <w:t>.</w:t>
            </w:r>
            <w:r>
              <w:rPr>
                <w:rFonts w:ascii="Century Gothic" w:hAnsi="Century Gothic"/>
                <w:sz w:val="22"/>
              </w:rPr>
              <w:t xml:space="preserve"> I suggest watching this through once then going back and pausing for each part</w:t>
            </w:r>
            <w:r w:rsidR="007F0825">
              <w:rPr>
                <w:rFonts w:ascii="Century Gothic" w:hAnsi="Century Gothic"/>
                <w:sz w:val="22"/>
              </w:rPr>
              <w:t xml:space="preserve"> for your learners to complete</w:t>
            </w:r>
            <w:r>
              <w:rPr>
                <w:rFonts w:ascii="Century Gothic" w:hAnsi="Century Gothic"/>
                <w:sz w:val="22"/>
              </w:rPr>
              <w:t>. The slides can be used to display the instructions for each section.</w:t>
            </w:r>
          </w:p>
          <w:p w14:paraId="22CF019F" w14:textId="7A7DFB89" w:rsidR="007F0825" w:rsidRDefault="007F0825" w:rsidP="00344B8A">
            <w:pPr>
              <w:rPr>
                <w:rFonts w:ascii="Century Gothic" w:hAnsi="Century Gothic"/>
                <w:sz w:val="22"/>
              </w:rPr>
            </w:pPr>
          </w:p>
          <w:p w14:paraId="4E27C19C" w14:textId="70B040A5" w:rsidR="007F0825" w:rsidRDefault="007F0825" w:rsidP="00344B8A">
            <w:pPr>
              <w:rPr>
                <w:rFonts w:ascii="Century Gothic" w:eastAsia="Arial" w:hAnsi="Century Gothic" w:cs="Arial"/>
                <w:bCs/>
                <w:sz w:val="22"/>
                <w:szCs w:val="22"/>
              </w:rPr>
            </w:pPr>
            <w:r>
              <w:rPr>
                <w:rFonts w:ascii="Century Gothic" w:hAnsi="Century Gothic"/>
                <w:sz w:val="22"/>
              </w:rPr>
              <w:t xml:space="preserve">You will find a completed version of the program </w:t>
            </w:r>
            <w:hyperlink r:id="rId9" w:history="1">
              <w:r w:rsidRPr="006552C7">
                <w:rPr>
                  <w:rStyle w:val="Hyperlink"/>
                  <w:rFonts w:ascii="Century Gothic" w:hAnsi="Century Gothic"/>
                  <w:sz w:val="22"/>
                </w:rPr>
                <w:t>HERE</w:t>
              </w:r>
            </w:hyperlink>
            <w:r>
              <w:rPr>
                <w:rFonts w:ascii="Century Gothic" w:hAnsi="Century Gothic"/>
                <w:sz w:val="22"/>
              </w:rPr>
              <w:t>.</w:t>
            </w:r>
          </w:p>
          <w:p w14:paraId="392BAE78" w14:textId="77777777" w:rsidR="00344B8A" w:rsidRDefault="00344B8A" w:rsidP="00344B8A">
            <w:pPr>
              <w:rPr>
                <w:rFonts w:ascii="Century Gothic" w:eastAsia="Arial" w:hAnsi="Century Gothic" w:cs="Arial"/>
                <w:bCs/>
                <w:sz w:val="22"/>
                <w:szCs w:val="22"/>
              </w:rPr>
            </w:pPr>
          </w:p>
          <w:p w14:paraId="0FFDC667" w14:textId="3936E3C7" w:rsidR="00344B8A" w:rsidRPr="008C23CD" w:rsidRDefault="00344B8A" w:rsidP="00344B8A">
            <w:pPr>
              <w:rPr>
                <w:rFonts w:ascii="Century Gothic" w:eastAsia="Arial" w:hAnsi="Century Gothic" w:cs="Arial"/>
                <w:b/>
                <w:bCs/>
                <w:sz w:val="22"/>
                <w:szCs w:val="22"/>
              </w:rPr>
            </w:pPr>
            <w:r w:rsidRPr="008C23CD">
              <w:rPr>
                <w:rFonts w:ascii="Century Gothic" w:eastAsia="Arial" w:hAnsi="Century Gothic" w:cs="Arial"/>
                <w:b/>
                <w:bCs/>
                <w:sz w:val="22"/>
                <w:szCs w:val="22"/>
              </w:rPr>
              <w:t>Part 1</w:t>
            </w:r>
            <w:r w:rsidR="009C3823">
              <w:rPr>
                <w:rFonts w:ascii="Century Gothic" w:eastAsia="Arial" w:hAnsi="Century Gothic" w:cs="Arial"/>
                <w:b/>
                <w:bCs/>
                <w:sz w:val="22"/>
                <w:szCs w:val="22"/>
              </w:rPr>
              <w:t xml:space="preserve"> – Creating a Character</w:t>
            </w:r>
          </w:p>
          <w:p w14:paraId="30F3B489" w14:textId="4EFB7732" w:rsidR="00C61B34" w:rsidRDefault="00C654D0" w:rsidP="00344B8A">
            <w:pPr>
              <w:rPr>
                <w:rFonts w:ascii="Century Gothic" w:eastAsia="Arial" w:hAnsi="Century Gothic" w:cs="Arial"/>
                <w:bCs/>
                <w:sz w:val="22"/>
                <w:szCs w:val="22"/>
              </w:rPr>
            </w:pPr>
            <w:r>
              <w:rPr>
                <w:rFonts w:ascii="Century Gothic" w:eastAsia="Arial" w:hAnsi="Century Gothic" w:cs="Arial"/>
                <w:bCs/>
                <w:sz w:val="22"/>
                <w:szCs w:val="22"/>
              </w:rPr>
              <w:t>Learners</w:t>
            </w:r>
            <w:r w:rsidR="00344B8A">
              <w:rPr>
                <w:rFonts w:ascii="Century Gothic" w:eastAsia="Arial" w:hAnsi="Century Gothic" w:cs="Arial"/>
                <w:bCs/>
                <w:sz w:val="22"/>
                <w:szCs w:val="22"/>
              </w:rPr>
              <w:t xml:space="preserve"> create</w:t>
            </w:r>
            <w:r w:rsidR="007F0825">
              <w:rPr>
                <w:rFonts w:ascii="Century Gothic" w:eastAsia="Arial" w:hAnsi="Century Gothic" w:cs="Arial"/>
                <w:bCs/>
                <w:sz w:val="22"/>
                <w:szCs w:val="22"/>
              </w:rPr>
              <w:t xml:space="preserve"> their own Scratch Scottish character by adding a new character and using the paint function. They then need to duplicate their character and change the faces to one wide open mouth, one slightly closed and one happy. This will be used to make the mouth animate. If learners find design difficult choose a pre-created character or upload my haggis character files.</w:t>
            </w:r>
          </w:p>
          <w:p w14:paraId="201889A4" w14:textId="68650F33" w:rsidR="007F0825" w:rsidRDefault="007F0825" w:rsidP="00344B8A">
            <w:pPr>
              <w:rPr>
                <w:rFonts w:ascii="Century Gothic" w:eastAsia="Arial" w:hAnsi="Century Gothic" w:cs="Arial"/>
                <w:bCs/>
                <w:sz w:val="22"/>
                <w:szCs w:val="22"/>
              </w:rPr>
            </w:pPr>
          </w:p>
          <w:p w14:paraId="4310B946" w14:textId="77777777" w:rsidR="007F0825" w:rsidRDefault="007F0825" w:rsidP="007F0825">
            <w:pPr>
              <w:rPr>
                <w:rFonts w:ascii="Century Gothic" w:eastAsia="Arial" w:hAnsi="Century Gothic" w:cs="Arial"/>
                <w:sz w:val="22"/>
                <w:szCs w:val="22"/>
              </w:rPr>
            </w:pPr>
            <w:r>
              <w:rPr>
                <w:rFonts w:ascii="Century Gothic" w:eastAsia="Arial" w:hAnsi="Century Gothic" w:cs="Arial"/>
                <w:sz w:val="22"/>
                <w:szCs w:val="22"/>
              </w:rPr>
              <w:t xml:space="preserve">Once learners have created their character they should add a background which could also be designed, chosen or imported. </w:t>
            </w:r>
          </w:p>
          <w:p w14:paraId="08050154" w14:textId="77777777" w:rsidR="007F0825" w:rsidRDefault="007F0825" w:rsidP="00344B8A">
            <w:pPr>
              <w:rPr>
                <w:rFonts w:ascii="Century Gothic" w:eastAsia="Arial" w:hAnsi="Century Gothic" w:cs="Arial"/>
                <w:bCs/>
                <w:sz w:val="22"/>
                <w:szCs w:val="22"/>
              </w:rPr>
            </w:pPr>
          </w:p>
          <w:p w14:paraId="4BD8671D" w14:textId="77777777" w:rsidR="00C654D0" w:rsidRDefault="00C654D0" w:rsidP="00344B8A">
            <w:pPr>
              <w:rPr>
                <w:rFonts w:ascii="Century Gothic" w:eastAsia="Arial" w:hAnsi="Century Gothic" w:cs="Arial"/>
                <w:bCs/>
                <w:sz w:val="22"/>
                <w:szCs w:val="22"/>
              </w:rPr>
            </w:pPr>
          </w:p>
          <w:p w14:paraId="123C4AE8" w14:textId="46AE0737" w:rsidR="00A03F3D" w:rsidRDefault="00A03F3D" w:rsidP="00A03F3D">
            <w:pPr>
              <w:rPr>
                <w:rFonts w:ascii="Century Gothic" w:eastAsia="Arial" w:hAnsi="Century Gothic" w:cs="Arial"/>
                <w:b/>
                <w:bCs/>
                <w:sz w:val="22"/>
                <w:szCs w:val="22"/>
              </w:rPr>
            </w:pPr>
            <w:r w:rsidRPr="008C23CD">
              <w:rPr>
                <w:rFonts w:ascii="Century Gothic" w:eastAsia="Arial" w:hAnsi="Century Gothic" w:cs="Arial"/>
                <w:b/>
                <w:bCs/>
                <w:sz w:val="22"/>
                <w:szCs w:val="22"/>
              </w:rPr>
              <w:t>Part 2</w:t>
            </w:r>
            <w:r w:rsidR="00C61B34">
              <w:rPr>
                <w:rFonts w:ascii="Century Gothic" w:eastAsia="Arial" w:hAnsi="Century Gothic" w:cs="Arial"/>
                <w:b/>
                <w:bCs/>
                <w:sz w:val="22"/>
                <w:szCs w:val="22"/>
              </w:rPr>
              <w:t xml:space="preserve"> – </w:t>
            </w:r>
            <w:r w:rsidR="009C3823">
              <w:rPr>
                <w:rFonts w:ascii="Century Gothic" w:eastAsia="Arial" w:hAnsi="Century Gothic" w:cs="Arial"/>
                <w:b/>
                <w:bCs/>
                <w:sz w:val="22"/>
                <w:szCs w:val="22"/>
              </w:rPr>
              <w:t>Creating the Poem – Typed then Spoken.</w:t>
            </w:r>
          </w:p>
          <w:p w14:paraId="0401CD1E" w14:textId="14958570" w:rsidR="001353D7" w:rsidRDefault="007F0825" w:rsidP="22042567">
            <w:pPr>
              <w:rPr>
                <w:rFonts w:ascii="Century Gothic" w:eastAsia="Arial" w:hAnsi="Century Gothic" w:cs="Arial"/>
                <w:sz w:val="22"/>
                <w:szCs w:val="22"/>
              </w:rPr>
            </w:pPr>
            <w:r>
              <w:rPr>
                <w:rFonts w:ascii="Century Gothic" w:eastAsia="Arial" w:hAnsi="Century Gothic" w:cs="Arial"/>
                <w:sz w:val="22"/>
                <w:szCs w:val="22"/>
              </w:rPr>
              <w:t>Learners should have their Poem to hand ready to input into the program. Using the commands shown they insert the poem in lines, no more than 10 words long. With wait commands between. Learners should then record the poem in the sound tab.</w:t>
            </w:r>
          </w:p>
          <w:p w14:paraId="4797F23E" w14:textId="2B3518C7" w:rsidR="009C3823" w:rsidRDefault="009C3823" w:rsidP="00344B8A">
            <w:pPr>
              <w:rPr>
                <w:rFonts w:ascii="Century Gothic" w:eastAsia="Arial" w:hAnsi="Century Gothic" w:cs="Arial"/>
                <w:sz w:val="22"/>
                <w:szCs w:val="22"/>
              </w:rPr>
            </w:pPr>
          </w:p>
          <w:p w14:paraId="2F04657B" w14:textId="386E860D" w:rsidR="009C3823" w:rsidRPr="009C3823" w:rsidRDefault="009C3823" w:rsidP="00344B8A">
            <w:pPr>
              <w:rPr>
                <w:rFonts w:ascii="Century Gothic" w:eastAsia="Arial" w:hAnsi="Century Gothic" w:cs="Arial"/>
                <w:b/>
                <w:sz w:val="22"/>
                <w:szCs w:val="22"/>
              </w:rPr>
            </w:pPr>
            <w:r>
              <w:rPr>
                <w:rFonts w:ascii="Century Gothic" w:eastAsia="Arial" w:hAnsi="Century Gothic" w:cs="Arial"/>
                <w:b/>
                <w:sz w:val="22"/>
                <w:szCs w:val="22"/>
              </w:rPr>
              <w:t>Part 3 – Making the mouth move</w:t>
            </w:r>
          </w:p>
          <w:p w14:paraId="265A8DBF" w14:textId="1D3E0A46" w:rsidR="001353D7" w:rsidRDefault="009C022B" w:rsidP="00344B8A">
            <w:pPr>
              <w:rPr>
                <w:rFonts w:ascii="Century Gothic" w:eastAsia="Arial" w:hAnsi="Century Gothic" w:cs="Arial"/>
                <w:sz w:val="22"/>
                <w:szCs w:val="22"/>
              </w:rPr>
            </w:pPr>
            <w:r>
              <w:rPr>
                <w:rFonts w:ascii="Century Gothic" w:eastAsia="Arial" w:hAnsi="Century Gothic" w:cs="Arial"/>
                <w:sz w:val="22"/>
                <w:szCs w:val="22"/>
              </w:rPr>
              <w:t>The final part of the program is to make the mouth move the important bit learners should change is how many times to repeat. This can be counted up with 2sec per ‘say’ command and 0.5sec per ‘wait’ command in the first program. Then half that number as each repeat lasts 2sec. For example if the total in the program is 12sec then the repeat would be 6sec.</w:t>
            </w:r>
          </w:p>
          <w:p w14:paraId="701CCF15" w14:textId="1C41468D" w:rsidR="009C022B" w:rsidRDefault="009C022B" w:rsidP="00344B8A">
            <w:pPr>
              <w:rPr>
                <w:rFonts w:ascii="Century Gothic" w:eastAsia="Arial" w:hAnsi="Century Gothic" w:cs="Arial"/>
                <w:sz w:val="22"/>
                <w:szCs w:val="22"/>
              </w:rPr>
            </w:pPr>
          </w:p>
          <w:p w14:paraId="0F3C54AF" w14:textId="75D4A482" w:rsidR="009C022B" w:rsidRDefault="009C022B" w:rsidP="00344B8A">
            <w:pPr>
              <w:rPr>
                <w:rFonts w:ascii="Century Gothic" w:eastAsia="Arial" w:hAnsi="Century Gothic" w:cs="Arial"/>
                <w:sz w:val="22"/>
                <w:szCs w:val="22"/>
              </w:rPr>
            </w:pPr>
            <w:r>
              <w:rPr>
                <w:rFonts w:ascii="Century Gothic" w:eastAsia="Arial" w:hAnsi="Century Gothic" w:cs="Arial"/>
                <w:sz w:val="22"/>
                <w:szCs w:val="22"/>
              </w:rPr>
              <w:t>Learners should now test their program and make any changes to timings required.</w:t>
            </w:r>
          </w:p>
          <w:p w14:paraId="1B5D663A" w14:textId="77777777" w:rsidR="007F0825" w:rsidRPr="00D92433" w:rsidRDefault="007F0825" w:rsidP="00344B8A">
            <w:pPr>
              <w:rPr>
                <w:rFonts w:ascii="Century Gothic" w:eastAsia="Arial" w:hAnsi="Century Gothic" w:cs="Arial"/>
                <w:sz w:val="22"/>
                <w:szCs w:val="22"/>
              </w:rPr>
            </w:pPr>
          </w:p>
          <w:p w14:paraId="2234E367" w14:textId="77777777" w:rsidR="00344B8A" w:rsidRPr="008C23CD" w:rsidRDefault="00344B8A" w:rsidP="00344B8A">
            <w:pPr>
              <w:rPr>
                <w:rFonts w:ascii="Century Gothic" w:eastAsia="Arial" w:hAnsi="Century Gothic" w:cs="Arial"/>
                <w:b/>
                <w:bCs/>
                <w:sz w:val="22"/>
                <w:szCs w:val="22"/>
              </w:rPr>
            </w:pPr>
            <w:r w:rsidRPr="008C23CD">
              <w:rPr>
                <w:rFonts w:ascii="Century Gothic" w:eastAsia="Arial" w:hAnsi="Century Gothic" w:cs="Arial"/>
                <w:b/>
                <w:bCs/>
                <w:sz w:val="22"/>
                <w:szCs w:val="22"/>
              </w:rPr>
              <w:t>(Extension)</w:t>
            </w:r>
          </w:p>
          <w:p w14:paraId="4A963505" w14:textId="43038BEB" w:rsidR="001353D7" w:rsidRDefault="009C3823" w:rsidP="00344B8A">
            <w:pPr>
              <w:rPr>
                <w:rFonts w:ascii="Century Gothic" w:eastAsia="Arial" w:hAnsi="Century Gothic" w:cs="Arial"/>
                <w:bCs/>
                <w:sz w:val="22"/>
                <w:szCs w:val="22"/>
              </w:rPr>
            </w:pPr>
            <w:r w:rsidRPr="009C3823">
              <w:rPr>
                <w:rFonts w:ascii="Century Gothic" w:eastAsia="Arial" w:hAnsi="Century Gothic" w:cs="Arial"/>
                <w:bCs/>
                <w:sz w:val="22"/>
                <w:szCs w:val="22"/>
              </w:rPr>
              <w:lastRenderedPageBreak/>
              <w:t>Can you add different characters in your scene who say different poems? Can you add in some Scottish music? Can your characters move?</w:t>
            </w:r>
          </w:p>
          <w:p w14:paraId="7A1B8BF0" w14:textId="0DD460AA" w:rsidR="009C3823" w:rsidRDefault="009C3823" w:rsidP="00344B8A">
            <w:pPr>
              <w:rPr>
                <w:rFonts w:ascii="Century Gothic" w:eastAsia="Arial" w:hAnsi="Century Gothic" w:cs="Arial"/>
                <w:bCs/>
                <w:sz w:val="22"/>
                <w:szCs w:val="22"/>
              </w:rPr>
            </w:pPr>
          </w:p>
          <w:p w14:paraId="278D1195" w14:textId="77777777" w:rsidR="009C3823" w:rsidRPr="008C23CD" w:rsidRDefault="009C3823" w:rsidP="00344B8A">
            <w:pPr>
              <w:rPr>
                <w:rFonts w:ascii="Century Gothic" w:eastAsia="Arial" w:hAnsi="Century Gothic" w:cs="Arial"/>
                <w:bCs/>
                <w:sz w:val="22"/>
                <w:szCs w:val="22"/>
              </w:rPr>
            </w:pPr>
          </w:p>
          <w:p w14:paraId="6E1DC1CC" w14:textId="77777777" w:rsidR="00344B8A" w:rsidRPr="008C23CD" w:rsidRDefault="00344B8A" w:rsidP="00344B8A">
            <w:pPr>
              <w:rPr>
                <w:rFonts w:ascii="Century Gothic" w:eastAsia="Arial" w:hAnsi="Century Gothic" w:cs="Arial"/>
                <w:b/>
                <w:bCs/>
                <w:sz w:val="22"/>
                <w:szCs w:val="22"/>
              </w:rPr>
            </w:pPr>
            <w:r w:rsidRPr="008C23CD">
              <w:rPr>
                <w:rFonts w:ascii="Century Gothic" w:eastAsia="Arial" w:hAnsi="Century Gothic" w:cs="Arial"/>
                <w:b/>
                <w:bCs/>
                <w:sz w:val="22"/>
                <w:szCs w:val="22"/>
              </w:rPr>
              <w:t>Ending the lesson (Plenary)</w:t>
            </w:r>
          </w:p>
          <w:p w14:paraId="5E7879BA" w14:textId="6C898B74" w:rsidR="00EC10FB" w:rsidRDefault="009C022B" w:rsidP="00BA7D72">
            <w:pPr>
              <w:rPr>
                <w:rFonts w:ascii="Century Gothic" w:eastAsia="Arial" w:hAnsi="Century Gothic" w:cs="Arial"/>
                <w:bCs/>
                <w:sz w:val="22"/>
                <w:szCs w:val="22"/>
              </w:rPr>
            </w:pPr>
            <w:r>
              <w:rPr>
                <w:rFonts w:ascii="Century Gothic" w:eastAsia="Arial" w:hAnsi="Century Gothic" w:cs="Arial"/>
                <w:bCs/>
                <w:sz w:val="22"/>
                <w:szCs w:val="22"/>
              </w:rPr>
              <w:t xml:space="preserve">Share the programs as a class. You could create a </w:t>
            </w:r>
            <w:hyperlink r:id="rId10" w:history="1">
              <w:r w:rsidRPr="00ED4421">
                <w:rPr>
                  <w:rStyle w:val="Hyperlink"/>
                  <w:rFonts w:ascii="Century Gothic" w:eastAsia="Arial" w:hAnsi="Century Gothic" w:cs="Arial"/>
                  <w:bCs/>
                  <w:sz w:val="22"/>
                  <w:szCs w:val="22"/>
                </w:rPr>
                <w:t>Scratch Studio</w:t>
              </w:r>
            </w:hyperlink>
            <w:r>
              <w:rPr>
                <w:rFonts w:ascii="Century Gothic" w:eastAsia="Arial" w:hAnsi="Century Gothic" w:cs="Arial"/>
                <w:bCs/>
                <w:sz w:val="22"/>
                <w:szCs w:val="22"/>
              </w:rPr>
              <w:t xml:space="preserve"> to showcase them to parents. There are some plenary discussion questions to help you conclude the lesson. </w:t>
            </w:r>
          </w:p>
          <w:p w14:paraId="2F65485A" w14:textId="3E159EC3" w:rsidR="009C022B" w:rsidRPr="00E51F2F" w:rsidRDefault="009C022B" w:rsidP="00BA7D72">
            <w:pPr>
              <w:rPr>
                <w:rFonts w:ascii="Century Gothic" w:eastAsia="Arial" w:hAnsi="Century Gothic" w:cs="Arial"/>
                <w:bCs/>
                <w:sz w:val="22"/>
                <w:szCs w:val="22"/>
              </w:rPr>
            </w:pPr>
          </w:p>
        </w:tc>
      </w:tr>
    </w:tbl>
    <w:p w14:paraId="726C57D9" w14:textId="38C1E476" w:rsidR="000E2C92" w:rsidRPr="00E51F2F" w:rsidRDefault="000E2C92" w:rsidP="00381767">
      <w:pPr>
        <w:rPr>
          <w:rFonts w:ascii="Century Gothic" w:hAnsi="Century Gothic"/>
        </w:rPr>
      </w:pPr>
    </w:p>
    <w:sectPr w:rsidR="000E2C92" w:rsidRPr="00E51F2F" w:rsidSect="00222A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685"/>
    <w:multiLevelType w:val="hybridMultilevel"/>
    <w:tmpl w:val="4ABEDD5C"/>
    <w:lvl w:ilvl="0" w:tplc="8AAC533A">
      <w:start w:val="1"/>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9"/>
    <w:rsid w:val="0001696F"/>
    <w:rsid w:val="00067552"/>
    <w:rsid w:val="00096910"/>
    <w:rsid w:val="000B24C0"/>
    <w:rsid w:val="000E2C92"/>
    <w:rsid w:val="00127C31"/>
    <w:rsid w:val="001353D7"/>
    <w:rsid w:val="00137B87"/>
    <w:rsid w:val="00177B25"/>
    <w:rsid w:val="00193A69"/>
    <w:rsid w:val="001B6E03"/>
    <w:rsid w:val="00222AC4"/>
    <w:rsid w:val="00225351"/>
    <w:rsid w:val="00231C6A"/>
    <w:rsid w:val="00232181"/>
    <w:rsid w:val="00251D91"/>
    <w:rsid w:val="0025456B"/>
    <w:rsid w:val="002616EC"/>
    <w:rsid w:val="00296ABA"/>
    <w:rsid w:val="002A1E03"/>
    <w:rsid w:val="002A7714"/>
    <w:rsid w:val="002B7166"/>
    <w:rsid w:val="002C18A0"/>
    <w:rsid w:val="0034201D"/>
    <w:rsid w:val="00342BAE"/>
    <w:rsid w:val="00343EB9"/>
    <w:rsid w:val="00344B8A"/>
    <w:rsid w:val="00345B7A"/>
    <w:rsid w:val="00381767"/>
    <w:rsid w:val="00391A4F"/>
    <w:rsid w:val="003E397A"/>
    <w:rsid w:val="003E47ED"/>
    <w:rsid w:val="003F61DA"/>
    <w:rsid w:val="003F6CDE"/>
    <w:rsid w:val="0043709D"/>
    <w:rsid w:val="00470DB1"/>
    <w:rsid w:val="004B6CE4"/>
    <w:rsid w:val="004F1EA4"/>
    <w:rsid w:val="00507E24"/>
    <w:rsid w:val="0051442F"/>
    <w:rsid w:val="00537E18"/>
    <w:rsid w:val="00561C57"/>
    <w:rsid w:val="00562892"/>
    <w:rsid w:val="00596E13"/>
    <w:rsid w:val="005A6239"/>
    <w:rsid w:val="005F0D78"/>
    <w:rsid w:val="005F7532"/>
    <w:rsid w:val="00620E8F"/>
    <w:rsid w:val="00652835"/>
    <w:rsid w:val="006552C7"/>
    <w:rsid w:val="006613B4"/>
    <w:rsid w:val="00662F14"/>
    <w:rsid w:val="00663900"/>
    <w:rsid w:val="006A1872"/>
    <w:rsid w:val="006D4735"/>
    <w:rsid w:val="006E3B90"/>
    <w:rsid w:val="007305B1"/>
    <w:rsid w:val="00737DEB"/>
    <w:rsid w:val="007A0F94"/>
    <w:rsid w:val="007C6A2A"/>
    <w:rsid w:val="007F0825"/>
    <w:rsid w:val="008035EE"/>
    <w:rsid w:val="008069EB"/>
    <w:rsid w:val="00811AC2"/>
    <w:rsid w:val="008209C8"/>
    <w:rsid w:val="00830E67"/>
    <w:rsid w:val="00836E17"/>
    <w:rsid w:val="00840B37"/>
    <w:rsid w:val="00854836"/>
    <w:rsid w:val="0086000C"/>
    <w:rsid w:val="00861AAF"/>
    <w:rsid w:val="0086735E"/>
    <w:rsid w:val="008679E9"/>
    <w:rsid w:val="008B01D3"/>
    <w:rsid w:val="008B6AB9"/>
    <w:rsid w:val="00957556"/>
    <w:rsid w:val="009C022B"/>
    <w:rsid w:val="009C3823"/>
    <w:rsid w:val="009C47B0"/>
    <w:rsid w:val="009E333D"/>
    <w:rsid w:val="009E4348"/>
    <w:rsid w:val="00A0223C"/>
    <w:rsid w:val="00A03F3D"/>
    <w:rsid w:val="00A13D3D"/>
    <w:rsid w:val="00A70C10"/>
    <w:rsid w:val="00A73225"/>
    <w:rsid w:val="00A74DF8"/>
    <w:rsid w:val="00AB7657"/>
    <w:rsid w:val="00AC61F1"/>
    <w:rsid w:val="00AD13D1"/>
    <w:rsid w:val="00AE2CF1"/>
    <w:rsid w:val="00B01030"/>
    <w:rsid w:val="00B03E40"/>
    <w:rsid w:val="00B17A5A"/>
    <w:rsid w:val="00B3092F"/>
    <w:rsid w:val="00B55003"/>
    <w:rsid w:val="00B74876"/>
    <w:rsid w:val="00B770FD"/>
    <w:rsid w:val="00B834E9"/>
    <w:rsid w:val="00BA7D72"/>
    <w:rsid w:val="00BB5D54"/>
    <w:rsid w:val="00C15E70"/>
    <w:rsid w:val="00C61B34"/>
    <w:rsid w:val="00C654D0"/>
    <w:rsid w:val="00D110AB"/>
    <w:rsid w:val="00D14DCA"/>
    <w:rsid w:val="00D21B12"/>
    <w:rsid w:val="00D776D3"/>
    <w:rsid w:val="00D92433"/>
    <w:rsid w:val="00DA16EF"/>
    <w:rsid w:val="00E25262"/>
    <w:rsid w:val="00E321BC"/>
    <w:rsid w:val="00E356C7"/>
    <w:rsid w:val="00E50718"/>
    <w:rsid w:val="00E51F2F"/>
    <w:rsid w:val="00E57C91"/>
    <w:rsid w:val="00E822FC"/>
    <w:rsid w:val="00EB09D5"/>
    <w:rsid w:val="00EB3578"/>
    <w:rsid w:val="00EC10FB"/>
    <w:rsid w:val="00EC5B3E"/>
    <w:rsid w:val="00ED4421"/>
    <w:rsid w:val="00F10E37"/>
    <w:rsid w:val="00F24A51"/>
    <w:rsid w:val="00F96B50"/>
    <w:rsid w:val="00F96DC6"/>
    <w:rsid w:val="00FD1E82"/>
    <w:rsid w:val="00FD554B"/>
    <w:rsid w:val="00FF1BBB"/>
    <w:rsid w:val="13F0967E"/>
    <w:rsid w:val="1CA369B5"/>
    <w:rsid w:val="22042567"/>
    <w:rsid w:val="25AEDD8A"/>
    <w:rsid w:val="3A14203F"/>
    <w:rsid w:val="3A561075"/>
    <w:rsid w:val="3CE52A7D"/>
    <w:rsid w:val="3D4BC101"/>
    <w:rsid w:val="3F978C56"/>
    <w:rsid w:val="41904D13"/>
    <w:rsid w:val="6366E30C"/>
    <w:rsid w:val="699D4358"/>
    <w:rsid w:val="6E70B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822E"/>
  <w15:docId w15:val="{B347217F-E46A-494B-A711-2555A3B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239"/>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A5A"/>
    <w:pPr>
      <w:ind w:left="720"/>
      <w:contextualSpacing/>
    </w:pPr>
  </w:style>
  <w:style w:type="character" w:styleId="Hyperlink">
    <w:name w:val="Hyperlink"/>
    <w:basedOn w:val="DefaultParagraphFont"/>
    <w:uiPriority w:val="99"/>
    <w:unhideWhenUsed/>
    <w:rsid w:val="007A0F94"/>
    <w:rPr>
      <w:color w:val="0000FF" w:themeColor="hyperlink"/>
      <w:u w:val="single"/>
    </w:rPr>
  </w:style>
  <w:style w:type="character" w:styleId="FollowedHyperlink">
    <w:name w:val="FollowedHyperlink"/>
    <w:basedOn w:val="DefaultParagraphFont"/>
    <w:uiPriority w:val="99"/>
    <w:semiHidden/>
    <w:unhideWhenUsed/>
    <w:rsid w:val="00261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MgCaT5iJz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n.scratch-wiki.info/wiki/How_do_I_create_a_studio%3F" TargetMode="External"/><Relationship Id="rId4" Type="http://schemas.openxmlformats.org/officeDocument/2006/relationships/numbering" Target="numbering.xml"/><Relationship Id="rId9" Type="http://schemas.openxmlformats.org/officeDocument/2006/relationships/hyperlink" Target="https://scratch.mit.edu/projects/951167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3523C1718714AA74272F18AF159CA" ma:contentTypeVersion="2" ma:contentTypeDescription="Create a new document." ma:contentTypeScope="" ma:versionID="5023ee9cdb00f363fadf6847fac04185">
  <xsd:schema xmlns:xsd="http://www.w3.org/2001/XMLSchema" xmlns:xs="http://www.w3.org/2001/XMLSchema" xmlns:p="http://schemas.microsoft.com/office/2006/metadata/properties" xmlns:ns2="fde4cf9a-b357-4977-b184-103da88553c6" targetNamespace="http://schemas.microsoft.com/office/2006/metadata/properties" ma:root="true" ma:fieldsID="dd995762285579855318cff451f3a121" ns2:_="">
    <xsd:import namespace="fde4cf9a-b357-4977-b184-103da88553c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4cf9a-b357-4977-b184-103da8855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7B62D-8164-486C-A701-210FE2A4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4cf9a-b357-4977-b184-103da885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6AA1D-D677-4A34-9549-6F22E5BD3126}">
  <ds:schemaRefs>
    <ds:schemaRef ds:uri="http://schemas.microsoft.com/sharepoint/v3/contenttype/forms"/>
  </ds:schemaRefs>
</ds:datastoreItem>
</file>

<file path=customXml/itemProps3.xml><?xml version="1.0" encoding="utf-8"?>
<ds:datastoreItem xmlns:ds="http://schemas.openxmlformats.org/officeDocument/2006/customXml" ds:itemID="{6024BC50-81D0-46B4-8B49-66CA23A6C58B}">
  <ds:schemaRefs>
    <ds:schemaRef ds:uri="http://purl.org/dc/elements/1.1/"/>
    <ds:schemaRef ds:uri="http://schemas.microsoft.com/office/2006/metadata/properties"/>
    <ds:schemaRef ds:uri="fde4cf9a-b357-4977-b184-103da88553c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Euan Morrison</dc:creator>
  <cp:lastModifiedBy>Euan Morrison</cp:lastModifiedBy>
  <cp:revision>11</cp:revision>
  <dcterms:created xsi:type="dcterms:W3CDTF">2024-01-12T20:29:00Z</dcterms:created>
  <dcterms:modified xsi:type="dcterms:W3CDTF">2024-01-16T16:57:00Z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0x01010095B3523C1718714AA74272F18AF159CA</vt:lpwstr>
  </property>
</Properties>
</file>